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AE21E" w14:textId="77777777" w:rsidR="003632AF" w:rsidRDefault="003632AF" w:rsidP="003632AF">
      <w:pPr>
        <w:pStyle w:val="NoSpacing"/>
      </w:pPr>
    </w:p>
    <w:p w14:paraId="20517A3C" w14:textId="77777777" w:rsidR="003632AF" w:rsidRPr="003632AF" w:rsidRDefault="003632AF" w:rsidP="003632AF">
      <w:pPr>
        <w:pStyle w:val="NoSpacing"/>
        <w:rPr>
          <w:b/>
          <w:sz w:val="32"/>
          <w:szCs w:val="32"/>
        </w:rPr>
      </w:pPr>
      <w:r w:rsidRPr="003632AF">
        <w:rPr>
          <w:b/>
          <w:sz w:val="32"/>
          <w:szCs w:val="32"/>
        </w:rPr>
        <w:t>Cochlear Implants</w:t>
      </w:r>
    </w:p>
    <w:p w14:paraId="70CB0166" w14:textId="77777777" w:rsidR="003632AF" w:rsidRDefault="003632AF" w:rsidP="003632AF">
      <w:pPr>
        <w:pStyle w:val="NoSpacing"/>
        <w:pBdr>
          <w:bottom w:val="single" w:sz="4" w:space="1" w:color="auto"/>
        </w:pBdr>
        <w:rPr>
          <w:b/>
          <w:sz w:val="32"/>
          <w:szCs w:val="32"/>
        </w:rPr>
      </w:pPr>
      <w:r w:rsidRPr="003632AF">
        <w:rPr>
          <w:b/>
          <w:sz w:val="32"/>
          <w:szCs w:val="32"/>
        </w:rPr>
        <w:t>Policy Statement</w:t>
      </w:r>
    </w:p>
    <w:p w14:paraId="37018956" w14:textId="77777777" w:rsidR="003632AF" w:rsidRDefault="003632AF" w:rsidP="003632AF">
      <w:pPr>
        <w:pStyle w:val="NoSpacing"/>
      </w:pPr>
    </w:p>
    <w:p w14:paraId="50FE75A4" w14:textId="77777777" w:rsidR="003632AF" w:rsidRPr="003632AF" w:rsidRDefault="003632AF" w:rsidP="003632AF">
      <w:pPr>
        <w:pStyle w:val="NoSpacing"/>
        <w:rPr>
          <w:b/>
        </w:rPr>
      </w:pPr>
      <w:r w:rsidRPr="003632AF">
        <w:rPr>
          <w:b/>
        </w:rPr>
        <w:t>Our position</w:t>
      </w:r>
    </w:p>
    <w:p w14:paraId="4CF406C5" w14:textId="77777777" w:rsidR="00F52E50" w:rsidRDefault="00022890" w:rsidP="003632AF">
      <w:pPr>
        <w:pStyle w:val="NoSpacing"/>
      </w:pPr>
      <w:r>
        <w:t>The National Institute</w:t>
      </w:r>
      <w:r w:rsidRPr="00022890">
        <w:t xml:space="preserve"> </w:t>
      </w:r>
      <w:r>
        <w:t xml:space="preserve">Health and Care Excellence (NICE) has approved cochlear implants </w:t>
      </w:r>
      <w:r w:rsidR="00F52E50">
        <w:t xml:space="preserve">as </w:t>
      </w:r>
      <w:r w:rsidR="005E1474">
        <w:t xml:space="preserve">a </w:t>
      </w:r>
      <w:r w:rsidR="00F52E50">
        <w:t xml:space="preserve">cost-effective treatment for people with severe or profound hearing loss. </w:t>
      </w:r>
      <w:r w:rsidR="001132CE">
        <w:t xml:space="preserve"> Improving access to cochlear </w:t>
      </w:r>
      <w:r w:rsidR="00905D6B">
        <w:t xml:space="preserve">implants </w:t>
      </w:r>
      <w:r w:rsidR="005E1474">
        <w:t xml:space="preserve">is listed </w:t>
      </w:r>
      <w:r w:rsidR="001132CE">
        <w:t xml:space="preserve">as a priority in national </w:t>
      </w:r>
      <w:r w:rsidR="00B011E0">
        <w:t>hearing loss strategies and plans, but d</w:t>
      </w:r>
      <w:r w:rsidR="00F52E50">
        <w:t>espite this, only around 5% of adults who have could benefit from cochlear implants</w:t>
      </w:r>
      <w:r w:rsidR="005E1474">
        <w:t xml:space="preserve"> have them</w:t>
      </w:r>
      <w:r w:rsidR="00F52E50">
        <w:t xml:space="preserve">. Governments and NHS </w:t>
      </w:r>
      <w:r>
        <w:t>services</w:t>
      </w:r>
      <w:r w:rsidR="00F52E50">
        <w:t xml:space="preserve"> across</w:t>
      </w:r>
      <w:r w:rsidR="00913127">
        <w:t xml:space="preserve"> the</w:t>
      </w:r>
      <w:r w:rsidR="00F52E50">
        <w:t xml:space="preserve"> UK should </w:t>
      </w:r>
      <w:r w:rsidR="001132CE">
        <w:t xml:space="preserve">provide </w:t>
      </w:r>
      <w:r w:rsidR="005E1474">
        <w:t xml:space="preserve">funding, </w:t>
      </w:r>
      <w:proofErr w:type="gramStart"/>
      <w:r w:rsidR="006C20FD">
        <w:t>resources</w:t>
      </w:r>
      <w:proofErr w:type="gramEnd"/>
      <w:r w:rsidR="006C20FD">
        <w:t xml:space="preserve"> </w:t>
      </w:r>
      <w:r w:rsidR="005E1474">
        <w:t xml:space="preserve">and training </w:t>
      </w:r>
      <w:r w:rsidR="006C20FD">
        <w:t xml:space="preserve">to support the implementation of </w:t>
      </w:r>
      <w:r w:rsidR="00F52E50">
        <w:t>new NICE guidance</w:t>
      </w:r>
      <w:r w:rsidR="00B011E0">
        <w:t>, which should increase the number of people eligible to receive cochlear implants in</w:t>
      </w:r>
      <w:r w:rsidR="00913127">
        <w:t xml:space="preserve"> the</w:t>
      </w:r>
      <w:r w:rsidR="00B011E0">
        <w:t xml:space="preserve"> future</w:t>
      </w:r>
      <w:r w:rsidR="00F52E50">
        <w:t xml:space="preserve">. </w:t>
      </w:r>
      <w:r w:rsidR="005E1474">
        <w:t xml:space="preserve">NICE should continue to review </w:t>
      </w:r>
      <w:r w:rsidR="00905D6B">
        <w:t xml:space="preserve">and update </w:t>
      </w:r>
      <w:r w:rsidR="005E1474">
        <w:t xml:space="preserve">its guidance </w:t>
      </w:r>
      <w:r w:rsidR="00905D6B">
        <w:t xml:space="preserve">on cochlear implants </w:t>
      </w:r>
      <w:r w:rsidR="005E1474">
        <w:t>and awareness</w:t>
      </w:r>
      <w:r w:rsidR="00913127">
        <w:t xml:space="preserve"> of</w:t>
      </w:r>
      <w:r w:rsidR="005E1474">
        <w:t xml:space="preserve"> </w:t>
      </w:r>
      <w:r w:rsidR="00905D6B">
        <w:t>this treatment option needs to be raised amongst audiologists</w:t>
      </w:r>
      <w:r w:rsidR="005609E9">
        <w:t xml:space="preserve"> and other health professionals.</w:t>
      </w:r>
    </w:p>
    <w:p w14:paraId="48B48683" w14:textId="77777777" w:rsidR="003632AF" w:rsidRDefault="003632AF" w:rsidP="003632AF">
      <w:pPr>
        <w:pStyle w:val="NoSpacing"/>
      </w:pPr>
    </w:p>
    <w:p w14:paraId="50992C5A" w14:textId="77777777" w:rsidR="006C20FD" w:rsidRDefault="006C20FD" w:rsidP="003632AF">
      <w:pPr>
        <w:pStyle w:val="NoSpacing"/>
        <w:rPr>
          <w:b/>
        </w:rPr>
      </w:pPr>
      <w:r>
        <w:rPr>
          <w:b/>
        </w:rPr>
        <w:t>Introduction</w:t>
      </w:r>
    </w:p>
    <w:p w14:paraId="1F474D97" w14:textId="77777777" w:rsidR="00B011E0" w:rsidRDefault="00B011E0" w:rsidP="00B011E0">
      <w:pPr>
        <w:rPr>
          <w:rFonts w:ascii="Arial" w:hAnsi="Arial" w:cs="Arial"/>
          <w:sz w:val="22"/>
        </w:rPr>
      </w:pPr>
      <w:r>
        <w:rPr>
          <w:rFonts w:ascii="Arial" w:hAnsi="Arial" w:cs="Arial"/>
          <w:sz w:val="22"/>
        </w:rPr>
        <w:t xml:space="preserve">This policy statement presents the main issues for adults who want and could benefit from cochlear implantation across the UK. It states what actions need to be taken by Government and NHS </w:t>
      </w:r>
      <w:r w:rsidR="00022890">
        <w:rPr>
          <w:rFonts w:ascii="Arial" w:hAnsi="Arial" w:cs="Arial"/>
          <w:sz w:val="22"/>
        </w:rPr>
        <w:t>services</w:t>
      </w:r>
      <w:r>
        <w:rPr>
          <w:rFonts w:ascii="Arial" w:hAnsi="Arial" w:cs="Arial"/>
          <w:sz w:val="22"/>
        </w:rPr>
        <w:t xml:space="preserve"> to meet the commitments in </w:t>
      </w:r>
      <w:r w:rsidR="005609E9">
        <w:rPr>
          <w:rFonts w:ascii="Arial" w:hAnsi="Arial" w:cs="Arial"/>
          <w:sz w:val="22"/>
        </w:rPr>
        <w:t>national strategies and plans</w:t>
      </w:r>
      <w:r w:rsidRPr="00871F54">
        <w:rPr>
          <w:rFonts w:ascii="Arial" w:hAnsi="Arial" w:cs="Arial"/>
          <w:sz w:val="22"/>
          <w:vertAlign w:val="superscript"/>
        </w:rPr>
        <w:t xml:space="preserve"> </w:t>
      </w:r>
      <w:r>
        <w:rPr>
          <w:rFonts w:ascii="Arial" w:hAnsi="Arial" w:cs="Arial"/>
          <w:sz w:val="22"/>
        </w:rPr>
        <w:t>to raise awareness of the benefits of cochlear implantation and improve provision of cochlear implant services</w:t>
      </w:r>
      <w:r w:rsidR="00905D6B">
        <w:rPr>
          <w:rFonts w:ascii="Arial" w:hAnsi="Arial" w:cs="Arial"/>
          <w:sz w:val="22"/>
        </w:rPr>
        <w:t>.</w:t>
      </w:r>
      <w:r>
        <w:rPr>
          <w:rStyle w:val="FootnoteReference"/>
          <w:rFonts w:ascii="Arial" w:hAnsi="Arial" w:cs="Arial"/>
          <w:sz w:val="22"/>
        </w:rPr>
        <w:footnoteReference w:id="1"/>
      </w:r>
      <w:r>
        <w:rPr>
          <w:rFonts w:ascii="Arial" w:hAnsi="Arial" w:cs="Arial"/>
          <w:sz w:val="22"/>
        </w:rPr>
        <w:t xml:space="preserve">   </w:t>
      </w:r>
    </w:p>
    <w:p w14:paraId="0D786BFB" w14:textId="77777777" w:rsidR="00B011E0" w:rsidRPr="00437BDD" w:rsidRDefault="00B011E0" w:rsidP="00B011E0">
      <w:pPr>
        <w:rPr>
          <w:rFonts w:ascii="Arial" w:hAnsi="Arial" w:cs="Arial"/>
          <w:sz w:val="22"/>
          <w:szCs w:val="22"/>
        </w:rPr>
      </w:pPr>
    </w:p>
    <w:p w14:paraId="5FD332A8" w14:textId="77777777" w:rsidR="00B011E0" w:rsidRDefault="00B011E0" w:rsidP="00B011E0">
      <w:pPr>
        <w:rPr>
          <w:rFonts w:ascii="Arial" w:hAnsi="Arial" w:cs="Arial"/>
          <w:sz w:val="22"/>
          <w:szCs w:val="22"/>
        </w:rPr>
      </w:pPr>
      <w:r w:rsidRPr="00D32063">
        <w:rPr>
          <w:rFonts w:ascii="Arial" w:hAnsi="Arial" w:cs="Arial"/>
          <w:sz w:val="22"/>
          <w:szCs w:val="22"/>
        </w:rPr>
        <w:t>We use the term 'people with hearing loss'</w:t>
      </w:r>
      <w:r>
        <w:rPr>
          <w:rFonts w:ascii="Arial" w:hAnsi="Arial" w:cs="Arial"/>
          <w:sz w:val="22"/>
          <w:szCs w:val="22"/>
        </w:rPr>
        <w:t>,</w:t>
      </w:r>
      <w:r w:rsidRPr="00D32063">
        <w:rPr>
          <w:rFonts w:ascii="Arial" w:hAnsi="Arial" w:cs="Arial"/>
          <w:sz w:val="22"/>
          <w:szCs w:val="22"/>
        </w:rPr>
        <w:t xml:space="preserve"> </w:t>
      </w:r>
      <w:r>
        <w:rPr>
          <w:rFonts w:ascii="Arial" w:hAnsi="Arial" w:cs="Arial"/>
          <w:sz w:val="22"/>
          <w:szCs w:val="22"/>
        </w:rPr>
        <w:t xml:space="preserve">throughout this statement, </w:t>
      </w:r>
      <w:r w:rsidRPr="00871F54">
        <w:rPr>
          <w:rFonts w:ascii="Arial" w:hAnsi="Arial" w:cs="Arial"/>
          <w:sz w:val="22"/>
          <w:szCs w:val="22"/>
        </w:rPr>
        <w:t>to refer to people with all levels of hearing loss, including people who are profoundly deaf</w:t>
      </w:r>
      <w:r>
        <w:rPr>
          <w:rFonts w:ascii="Arial" w:hAnsi="Arial" w:cs="Arial"/>
          <w:sz w:val="22"/>
          <w:szCs w:val="22"/>
        </w:rPr>
        <w:t>.</w:t>
      </w:r>
    </w:p>
    <w:p w14:paraId="444B32E5" w14:textId="77777777" w:rsidR="00B011E0" w:rsidRDefault="00B011E0" w:rsidP="00B011E0">
      <w:pPr>
        <w:rPr>
          <w:rFonts w:ascii="Arial" w:hAnsi="Arial" w:cs="Arial"/>
          <w:sz w:val="22"/>
          <w:szCs w:val="22"/>
        </w:rPr>
      </w:pPr>
    </w:p>
    <w:p w14:paraId="13EC4932" w14:textId="77777777" w:rsidR="00B011E0" w:rsidRDefault="00B011E0" w:rsidP="00B011E0">
      <w:pPr>
        <w:rPr>
          <w:rFonts w:ascii="Arial" w:hAnsi="Arial" w:cs="Arial"/>
          <w:sz w:val="22"/>
          <w:szCs w:val="22"/>
        </w:rPr>
      </w:pPr>
      <w:r w:rsidRPr="00B011E0">
        <w:rPr>
          <w:rFonts w:ascii="Arial" w:hAnsi="Arial" w:cs="Arial"/>
          <w:b/>
          <w:sz w:val="22"/>
          <w:szCs w:val="22"/>
        </w:rPr>
        <w:t>Background</w:t>
      </w:r>
    </w:p>
    <w:p w14:paraId="6AC0BA02" w14:textId="77777777" w:rsidR="00B011E0" w:rsidRDefault="00B011E0" w:rsidP="00B011E0">
      <w:pPr>
        <w:rPr>
          <w:rFonts w:ascii="Arial" w:hAnsi="Arial" w:cs="Arial"/>
          <w:sz w:val="22"/>
          <w:szCs w:val="22"/>
        </w:rPr>
      </w:pPr>
      <w:r>
        <w:rPr>
          <w:rFonts w:ascii="Arial" w:hAnsi="Arial" w:cs="Arial"/>
          <w:sz w:val="22"/>
          <w:szCs w:val="22"/>
        </w:rPr>
        <w:t>Cochlear implants are electronic devices that can help people hear and understand speech and environmental sounds if they have a functioning auditory nerve and gain little benefit from hearing aids. Instead of making sounds louder and clearer – like a hearing aid – cochlear implants directly stimulate the auditory nerve with electrical signals. Cochlear implants consist of a receiver, surgically implanted behind the ear, with electrodes inserted in the inner ear (the cochlea), and an external microphone and sound processor. Cochlear implants convert sounds into electrical signals</w:t>
      </w:r>
      <w:r w:rsidR="005609E9">
        <w:rPr>
          <w:rFonts w:ascii="Arial" w:hAnsi="Arial" w:cs="Arial"/>
          <w:sz w:val="22"/>
          <w:szCs w:val="22"/>
        </w:rPr>
        <w:t xml:space="preserve"> in the cochlea</w:t>
      </w:r>
      <w:r>
        <w:rPr>
          <w:rFonts w:ascii="Arial" w:hAnsi="Arial" w:cs="Arial"/>
          <w:sz w:val="22"/>
          <w:szCs w:val="22"/>
        </w:rPr>
        <w:t>, which are then sent to the brain through the auditory nerve, where they are perceived as sound.</w:t>
      </w:r>
    </w:p>
    <w:p w14:paraId="7EACDD6D" w14:textId="77777777" w:rsidR="00B011E0" w:rsidRDefault="00B011E0" w:rsidP="00B011E0">
      <w:pPr>
        <w:rPr>
          <w:rFonts w:ascii="Arial" w:hAnsi="Arial" w:cs="Arial"/>
          <w:sz w:val="22"/>
          <w:szCs w:val="22"/>
        </w:rPr>
      </w:pPr>
    </w:p>
    <w:p w14:paraId="48B7A4B8" w14:textId="77777777" w:rsidR="00B011E0" w:rsidRDefault="00B011E0" w:rsidP="00B011E0">
      <w:pPr>
        <w:rPr>
          <w:rFonts w:ascii="Arial" w:hAnsi="Arial" w:cs="Arial"/>
          <w:sz w:val="22"/>
          <w:szCs w:val="22"/>
        </w:rPr>
      </w:pPr>
      <w:r>
        <w:rPr>
          <w:rFonts w:ascii="Arial" w:hAnsi="Arial" w:cs="Arial"/>
          <w:sz w:val="22"/>
          <w:szCs w:val="22"/>
        </w:rPr>
        <w:t>Cochlear implants have been available on the NHS, across the UK, since 1990 for those who are eli</w:t>
      </w:r>
      <w:r w:rsidR="00B610AD">
        <w:rPr>
          <w:rFonts w:ascii="Arial" w:hAnsi="Arial" w:cs="Arial"/>
          <w:sz w:val="22"/>
          <w:szCs w:val="22"/>
        </w:rPr>
        <w:t>gible and choose to have them. S</w:t>
      </w:r>
      <w:r>
        <w:rPr>
          <w:rFonts w:ascii="Arial" w:hAnsi="Arial" w:cs="Arial"/>
          <w:sz w:val="22"/>
          <w:szCs w:val="22"/>
        </w:rPr>
        <w:t>ince the technology was first introduced, the number of people who use cochlear implants has grown steadily.</w:t>
      </w:r>
      <w:r w:rsidR="005609E9">
        <w:rPr>
          <w:rFonts w:ascii="Arial" w:hAnsi="Arial" w:cs="Arial"/>
          <w:sz w:val="22"/>
          <w:szCs w:val="22"/>
        </w:rPr>
        <w:t xml:space="preserve"> As of 2018, t</w:t>
      </w:r>
      <w:r>
        <w:rPr>
          <w:rFonts w:ascii="Arial" w:hAnsi="Arial" w:cs="Arial"/>
          <w:sz w:val="22"/>
          <w:szCs w:val="22"/>
        </w:rPr>
        <w:t>here are 17,098 cochlear implants users in the UK.</w:t>
      </w:r>
      <w:r w:rsidRPr="00B011E0">
        <w:rPr>
          <w:rStyle w:val="FootnoteReference"/>
          <w:rFonts w:ascii="Arial" w:hAnsi="Arial" w:cs="Arial"/>
          <w:sz w:val="22"/>
          <w:szCs w:val="22"/>
        </w:rPr>
        <w:t xml:space="preserve"> </w:t>
      </w:r>
      <w:bookmarkStart w:id="0" w:name="_Ref12872802"/>
      <w:r>
        <w:rPr>
          <w:rStyle w:val="FootnoteReference"/>
          <w:rFonts w:ascii="Arial" w:hAnsi="Arial" w:cs="Arial"/>
          <w:sz w:val="22"/>
          <w:szCs w:val="22"/>
        </w:rPr>
        <w:footnoteReference w:id="2"/>
      </w:r>
      <w:bookmarkEnd w:id="0"/>
      <w:r>
        <w:rPr>
          <w:rFonts w:ascii="Arial" w:hAnsi="Arial" w:cs="Arial"/>
          <w:sz w:val="22"/>
          <w:szCs w:val="22"/>
        </w:rPr>
        <w:t xml:space="preserve">  In 2017-18, 995 adults and 509 children received cochlear implants and</w:t>
      </w:r>
      <w:r w:rsidR="00913127">
        <w:rPr>
          <w:rFonts w:ascii="Arial" w:hAnsi="Arial" w:cs="Arial"/>
          <w:sz w:val="22"/>
          <w:szCs w:val="22"/>
        </w:rPr>
        <w:t xml:space="preserve"> the</w:t>
      </w:r>
      <w:r>
        <w:rPr>
          <w:rFonts w:ascii="Arial" w:hAnsi="Arial" w:cs="Arial"/>
          <w:sz w:val="22"/>
          <w:szCs w:val="22"/>
        </w:rPr>
        <w:t xml:space="preserve"> number of implantations is growing every year.</w:t>
      </w:r>
      <w:r w:rsidRPr="00B011E0">
        <w:rPr>
          <w:rFonts w:ascii="Arial" w:hAnsi="Arial" w:cs="Arial"/>
          <w:sz w:val="22"/>
          <w:szCs w:val="22"/>
        </w:rPr>
        <w:fldChar w:fldCharType="begin"/>
      </w:r>
      <w:r w:rsidRPr="00B011E0">
        <w:rPr>
          <w:rFonts w:ascii="Arial" w:hAnsi="Arial" w:cs="Arial"/>
          <w:sz w:val="22"/>
          <w:szCs w:val="22"/>
        </w:rPr>
        <w:instrText xml:space="preserve"> NOTEREF _Ref12872802 \f \h </w:instrText>
      </w:r>
      <w:r>
        <w:rPr>
          <w:rFonts w:ascii="Arial" w:hAnsi="Arial" w:cs="Arial"/>
          <w:sz w:val="22"/>
          <w:szCs w:val="22"/>
        </w:rPr>
        <w:instrText xml:space="preserve"> \* MERGEFORMAT </w:instrText>
      </w:r>
      <w:r w:rsidRPr="00B011E0">
        <w:rPr>
          <w:rFonts w:ascii="Arial" w:hAnsi="Arial" w:cs="Arial"/>
          <w:sz w:val="22"/>
          <w:szCs w:val="22"/>
        </w:rPr>
      </w:r>
      <w:r w:rsidRPr="00B011E0">
        <w:rPr>
          <w:rFonts w:ascii="Arial" w:hAnsi="Arial" w:cs="Arial"/>
          <w:sz w:val="22"/>
          <w:szCs w:val="22"/>
        </w:rPr>
        <w:fldChar w:fldCharType="separate"/>
      </w:r>
      <w:r w:rsidR="00C761A1" w:rsidRPr="00C761A1">
        <w:rPr>
          <w:rStyle w:val="FootnoteReference"/>
          <w:sz w:val="22"/>
          <w:szCs w:val="22"/>
        </w:rPr>
        <w:t>2</w:t>
      </w:r>
      <w:r w:rsidRPr="00B011E0">
        <w:rPr>
          <w:rFonts w:ascii="Arial" w:hAnsi="Arial" w:cs="Arial"/>
          <w:sz w:val="22"/>
          <w:szCs w:val="22"/>
        </w:rPr>
        <w:fldChar w:fldCharType="end"/>
      </w:r>
      <w:r>
        <w:rPr>
          <w:rFonts w:ascii="Arial" w:hAnsi="Arial" w:cs="Arial"/>
          <w:sz w:val="22"/>
          <w:szCs w:val="22"/>
        </w:rPr>
        <w:t xml:space="preserve"> </w:t>
      </w:r>
    </w:p>
    <w:p w14:paraId="48370614" w14:textId="77777777" w:rsidR="00B011E0" w:rsidRDefault="00B011E0" w:rsidP="00B011E0">
      <w:pPr>
        <w:rPr>
          <w:rFonts w:ascii="Arial" w:hAnsi="Arial" w:cs="Arial"/>
          <w:sz w:val="22"/>
          <w:szCs w:val="22"/>
        </w:rPr>
      </w:pPr>
    </w:p>
    <w:p w14:paraId="01F101F0" w14:textId="77777777" w:rsidR="00B011E0" w:rsidRDefault="00B011E0" w:rsidP="00BD6A51">
      <w:pPr>
        <w:pStyle w:val="NoSpacing"/>
      </w:pPr>
      <w:r>
        <w:t xml:space="preserve">To be considered for a cochlear implant, </w:t>
      </w:r>
      <w:r w:rsidR="00905D6B">
        <w:t>people with hearing loss</w:t>
      </w:r>
      <w:r>
        <w:t xml:space="preserve"> need a referral from an </w:t>
      </w:r>
      <w:r w:rsidRPr="005508C9">
        <w:t>ENT</w:t>
      </w:r>
      <w:r>
        <w:t xml:space="preserve"> (Ear Nose and Throat) specialist or</w:t>
      </w:r>
      <w:r w:rsidR="00845744">
        <w:t xml:space="preserve"> </w:t>
      </w:r>
      <w:r>
        <w:t>audiology service</w:t>
      </w:r>
      <w:r w:rsidR="00845744">
        <w:t>s</w:t>
      </w:r>
      <w:r>
        <w:t xml:space="preserve"> to a specialist cochlear implant centre. There are 23 specialist cochlear implant centres across the UK. In England and Wales, the National Institute for Health and Care Excellence (NICE) Technology Appraisal </w:t>
      </w:r>
      <w:r>
        <w:lastRenderedPageBreak/>
        <w:t>(TA) guidance on cochlear implants</w:t>
      </w:r>
      <w:r>
        <w:rPr>
          <w:rStyle w:val="FootnoteReference"/>
          <w:rFonts w:cs="Arial"/>
        </w:rPr>
        <w:footnoteReference w:id="3"/>
      </w:r>
      <w:r>
        <w:t xml:space="preserve"> states that </w:t>
      </w:r>
      <w:r w:rsidRPr="00FB1484">
        <w:t>children and adults should be offered cochlear implants if they have severe or profound hearing loss and get little or no benefit from hearing aids. The number of cochlear implants people receive depends on their age and other factors. NICE say that children should be offered two cochlear implants and adults should be offered one (unless they have other disabilities that increase their reliance on hearing).</w:t>
      </w:r>
      <w:r>
        <w:t xml:space="preserve"> </w:t>
      </w:r>
    </w:p>
    <w:p w14:paraId="15E41168" w14:textId="77777777" w:rsidR="00B011E0" w:rsidRDefault="00B011E0" w:rsidP="00BD6A51">
      <w:pPr>
        <w:pStyle w:val="NoSpacing"/>
      </w:pPr>
    </w:p>
    <w:p w14:paraId="697C859E" w14:textId="77777777" w:rsidR="00B011E0" w:rsidRDefault="00B011E0" w:rsidP="00BD6A51">
      <w:pPr>
        <w:pStyle w:val="NoSpacing"/>
      </w:pPr>
      <w:r>
        <w:t>NICE’s recommendations on cochlear implants have</w:t>
      </w:r>
      <w:r w:rsidR="00650F00">
        <w:t xml:space="preserve"> historically</w:t>
      </w:r>
      <w:r>
        <w:t xml:space="preserve"> been endorsed and implemented by Healthcare Improvement Scotland and Department of Health in Northern Ireland. In 2019, NICE announced changes to its TA guidance</w:t>
      </w:r>
      <w:r w:rsidR="000A3E99">
        <w:t>,</w:t>
      </w:r>
      <w:r>
        <w:t xml:space="preserve"> which should increase the number of people eligible to receive cochlear implants in the future (see </w:t>
      </w:r>
      <w:r w:rsidR="00096777">
        <w:t>Evidence section below</w:t>
      </w:r>
      <w:r>
        <w:t xml:space="preserve">). These </w:t>
      </w:r>
      <w:r w:rsidR="00650F00">
        <w:t>new changes are</w:t>
      </w:r>
      <w:r>
        <w:t xml:space="preserve"> expecte</w:t>
      </w:r>
      <w:r w:rsidR="00650F00">
        <w:t xml:space="preserve">d to be adopted in </w:t>
      </w:r>
      <w:r>
        <w:t>Northern Ireland soon.</w:t>
      </w:r>
      <w:r w:rsidR="00B610AD">
        <w:t xml:space="preserve"> </w:t>
      </w:r>
      <w:r w:rsidR="00650F00">
        <w:t>However, Healthcare Improvement Scotland has said that it no longer endorses guidance of this nature, and there is currently no comparable publication to ensure equality of access to cochlear implants for Scottish citizens.</w:t>
      </w:r>
      <w:r w:rsidR="00650F00">
        <w:rPr>
          <w:rStyle w:val="FootnoteReference"/>
        </w:rPr>
        <w:footnoteReference w:id="4"/>
      </w:r>
      <w:r w:rsidR="00650F00">
        <w:t xml:space="preserve"> The revised NICE TA guidance on cochlear implants is scheduled to</w:t>
      </w:r>
      <w:r w:rsidR="00B35013">
        <w:t xml:space="preserve"> next</w:t>
      </w:r>
      <w:r w:rsidR="00650F00">
        <w:t xml:space="preserve"> be reviewed in 2022. </w:t>
      </w:r>
    </w:p>
    <w:p w14:paraId="691EF023" w14:textId="77777777" w:rsidR="00B011E0" w:rsidRDefault="00B011E0" w:rsidP="00BD6A51">
      <w:pPr>
        <w:pStyle w:val="NoSpacing"/>
      </w:pPr>
    </w:p>
    <w:p w14:paraId="62EF6493" w14:textId="77777777" w:rsidR="00B011E0" w:rsidRDefault="00EF2344" w:rsidP="00BD6A51">
      <w:pPr>
        <w:pStyle w:val="NoSpacing"/>
      </w:pPr>
      <w:r w:rsidRPr="00EF2344">
        <w:t>There is good evidence that co</w:t>
      </w:r>
      <w:r>
        <w:t>chlear implants are highly cost-</w:t>
      </w:r>
      <w:r w:rsidRPr="00EF2344">
        <w:t>effective and improve quality of life for people with severe or profound hearing loss</w:t>
      </w:r>
      <w:r w:rsidR="00913127">
        <w:t xml:space="preserve"> of</w:t>
      </w:r>
      <w:r w:rsidRPr="00EF2344">
        <w:t xml:space="preserve"> all ages. </w:t>
      </w:r>
      <w:r w:rsidR="00B011E0">
        <w:t xml:space="preserve">Despite this, </w:t>
      </w:r>
      <w:r w:rsidR="00845744">
        <w:t xml:space="preserve">evidence suggests that </w:t>
      </w:r>
      <w:r w:rsidR="00B011E0">
        <w:t>more people could benefit from cochlear implants than are currently doing so (see Evidence section below).</w:t>
      </w:r>
    </w:p>
    <w:p w14:paraId="14F250E5" w14:textId="77777777" w:rsidR="00B011E0" w:rsidRDefault="00B011E0" w:rsidP="00BD6A51">
      <w:pPr>
        <w:pStyle w:val="NoSpacing"/>
      </w:pPr>
    </w:p>
    <w:p w14:paraId="2F160D7A" w14:textId="77777777" w:rsidR="00B011E0" w:rsidRPr="00BD6A51" w:rsidRDefault="00BD6A51" w:rsidP="00B011E0">
      <w:pPr>
        <w:rPr>
          <w:rFonts w:ascii="Arial" w:hAnsi="Arial" w:cs="Arial"/>
          <w:b/>
          <w:sz w:val="22"/>
          <w:szCs w:val="22"/>
        </w:rPr>
      </w:pPr>
      <w:r w:rsidRPr="00BD6A51">
        <w:rPr>
          <w:rFonts w:ascii="Arial" w:hAnsi="Arial" w:cs="Arial"/>
          <w:b/>
          <w:sz w:val="22"/>
          <w:szCs w:val="22"/>
        </w:rPr>
        <w:t>Evidence</w:t>
      </w:r>
    </w:p>
    <w:p w14:paraId="7C0FC234" w14:textId="77777777" w:rsidR="00BD6A51" w:rsidRDefault="00BD6A51" w:rsidP="00BD6A51">
      <w:pPr>
        <w:pStyle w:val="NoSpacing"/>
      </w:pPr>
      <w:r w:rsidRPr="00BD6A51">
        <w:t>Estimates of the number of people who use cochlear implants, and the number of people implanted each year suggest that the UK has low levels of cochlear implantation in adults compared to other European countries.</w:t>
      </w:r>
      <w:r>
        <w:rPr>
          <w:rStyle w:val="FootnoteReference"/>
        </w:rPr>
        <w:footnoteReference w:id="5"/>
      </w:r>
      <w:r w:rsidRPr="00BD6A51">
        <w:t xml:space="preserve"> An evidence review also suggests that there are large differences in the level of cochlear implantation across the UK in adults compared to children. 74% of children who could benefit from cochlear implantation aged 0-3 have received cochlear implants, increasing to 94% by the time they reach 17 years of age. The comparable figure for adults who have severe or profound hearing loss is only around 5%.</w:t>
      </w:r>
      <w:r>
        <w:rPr>
          <w:rStyle w:val="FootnoteReference"/>
        </w:rPr>
        <w:footnoteReference w:id="6"/>
      </w:r>
    </w:p>
    <w:p w14:paraId="039A50A3" w14:textId="77777777" w:rsidR="00BD6A51" w:rsidRDefault="00BD6A51" w:rsidP="00BD6A51">
      <w:pPr>
        <w:pStyle w:val="NoSpacing"/>
      </w:pPr>
    </w:p>
    <w:p w14:paraId="5214278C" w14:textId="77777777" w:rsidR="00BD6A51" w:rsidRPr="00BD6A51" w:rsidRDefault="00BD6A51" w:rsidP="00BD6A51">
      <w:pPr>
        <w:pStyle w:val="NoSpacing"/>
      </w:pPr>
      <w:r w:rsidRPr="00BD6A51">
        <w:t>Improving access to cochlear implants is</w:t>
      </w:r>
      <w:r w:rsidR="00845744">
        <w:t xml:space="preserve"> now</w:t>
      </w:r>
      <w:r w:rsidRPr="00BD6A51">
        <w:t xml:space="preserve"> a </w:t>
      </w:r>
      <w:r w:rsidR="00B610AD">
        <w:t>national priority. In England, t</w:t>
      </w:r>
      <w:r w:rsidRPr="00BD6A51">
        <w:t>he Department of Health</w:t>
      </w:r>
      <w:r w:rsidR="00B610AD">
        <w:t xml:space="preserve"> and Social Care (DHSC)</w:t>
      </w:r>
      <w:r w:rsidRPr="00BD6A51">
        <w:t xml:space="preserve"> and NHS England’s </w:t>
      </w:r>
      <w:r w:rsidRPr="00BD6A51">
        <w:rPr>
          <w:i/>
        </w:rPr>
        <w:t>Action Plan on Hearing Loss</w:t>
      </w:r>
      <w:r w:rsidR="005609E9">
        <w:rPr>
          <w:rStyle w:val="FootnoteReference"/>
          <w:i/>
        </w:rPr>
        <w:footnoteReference w:id="7"/>
      </w:r>
      <w:r w:rsidR="005609E9">
        <w:t xml:space="preserve"> </w:t>
      </w:r>
      <w:r w:rsidRPr="00BD6A51">
        <w:t>lists “improved access to a choice of support to manage hearing loss, including innovative technologies (e.g. hearing aids and implants)” as a key outcome measure for reducing unwarranted regional variations in service quality and provision. The World Health Organisation’s (WHO) recent resolution on deafness and hearing loss</w:t>
      </w:r>
      <w:r w:rsidR="005609E9">
        <w:rPr>
          <w:rStyle w:val="FootnoteReference"/>
        </w:rPr>
        <w:footnoteReference w:id="8"/>
      </w:r>
      <w:r w:rsidR="005609E9">
        <w:t xml:space="preserve"> </w:t>
      </w:r>
      <w:r w:rsidRPr="00BD6A51">
        <w:t xml:space="preserve">and the NICE </w:t>
      </w:r>
      <w:r w:rsidRPr="00BD6A51">
        <w:rPr>
          <w:i/>
        </w:rPr>
        <w:t>Hearing Loss in Adults Guideline</w:t>
      </w:r>
      <w:r w:rsidRPr="00BD6A51">
        <w:rPr>
          <w:rStyle w:val="FootnoteReference"/>
        </w:rPr>
        <w:footnoteReference w:id="9"/>
      </w:r>
      <w:r w:rsidRPr="00BD6A51">
        <w:t xml:space="preserve"> calls for better access to hearing aids and other forms </w:t>
      </w:r>
      <w:r w:rsidR="00913127">
        <w:t xml:space="preserve">of </w:t>
      </w:r>
      <w:r w:rsidRPr="00BD6A51">
        <w:t xml:space="preserve">support to help reduce the impact of hearing loss. </w:t>
      </w:r>
    </w:p>
    <w:p w14:paraId="6A3E17C0" w14:textId="77777777" w:rsidR="00B011E0" w:rsidRDefault="00B011E0" w:rsidP="003632AF">
      <w:pPr>
        <w:pStyle w:val="NoSpacing"/>
      </w:pPr>
    </w:p>
    <w:p w14:paraId="6B21FE2F" w14:textId="77777777" w:rsidR="00BD6A51" w:rsidRDefault="00BD6A51" w:rsidP="003632AF">
      <w:pPr>
        <w:pStyle w:val="NoSpacing"/>
      </w:pPr>
      <w:r w:rsidRPr="00BD6A51">
        <w:t xml:space="preserve">In recent years, one of biggest barriers preventing people from accessing cochlear implants has been NICE’s overly restrictive </w:t>
      </w:r>
      <w:r w:rsidR="00BE2F48">
        <w:t>candidacy</w:t>
      </w:r>
      <w:r w:rsidRPr="00BD6A51">
        <w:t xml:space="preserve"> criteria for cochlear implantation. Previous research showed that </w:t>
      </w:r>
      <w:r w:rsidR="00913127">
        <w:t xml:space="preserve">the </w:t>
      </w:r>
      <w:r w:rsidRPr="00BD6A51">
        <w:t xml:space="preserve">audiometric threshold NICE used to determine eligibility for </w:t>
      </w:r>
      <w:r w:rsidRPr="00BD6A51">
        <w:lastRenderedPageBreak/>
        <w:t>cochlear implants was one of the most restrictive in Europe.</w:t>
      </w:r>
      <w:r>
        <w:rPr>
          <w:rStyle w:val="FootnoteReference"/>
        </w:rPr>
        <w:footnoteReference w:id="10"/>
      </w:r>
      <w:r w:rsidRPr="00BD6A51">
        <w:t xml:space="preserve"> Concerns were also raised that the test used in the cochlear implant assessment process to determine whether people get adequate </w:t>
      </w:r>
      <w:r w:rsidR="00E53DCB">
        <w:t xml:space="preserve">benefit </w:t>
      </w:r>
      <w:r w:rsidRPr="00BD6A51">
        <w:t>from hearing aids did not fully reflect the impact of</w:t>
      </w:r>
      <w:r w:rsidR="00EC0B37">
        <w:t xml:space="preserve"> hearing loss on people’s lives.</w:t>
      </w:r>
      <w:r w:rsidR="00EC0B37">
        <w:rPr>
          <w:rStyle w:val="FootnoteReference"/>
        </w:rPr>
        <w:footnoteReference w:id="11"/>
      </w:r>
      <w:r w:rsidR="00EC0B37">
        <w:t xml:space="preserve"> As a result of these difficulties, </w:t>
      </w:r>
      <w:r w:rsidR="00EC0B37" w:rsidRPr="00EC0B37">
        <w:t xml:space="preserve">some </w:t>
      </w:r>
      <w:r w:rsidR="00845744">
        <w:t xml:space="preserve">audiology </w:t>
      </w:r>
      <w:r w:rsidR="00EC0B37" w:rsidRPr="00EC0B37">
        <w:t xml:space="preserve">services </w:t>
      </w:r>
      <w:r w:rsidR="00EC0B37">
        <w:t xml:space="preserve">reported that they </w:t>
      </w:r>
      <w:r w:rsidR="00EC0B37" w:rsidRPr="00EC0B37">
        <w:t xml:space="preserve">were forced to </w:t>
      </w:r>
      <w:r w:rsidR="000A3E99">
        <w:t>deny people cochlear implants,</w:t>
      </w:r>
      <w:r w:rsidR="00EC0B37" w:rsidRPr="00EC0B37">
        <w:t xml:space="preserve"> even though they coul</w:t>
      </w:r>
      <w:r w:rsidR="00B610AD">
        <w:t>d significantly improve</w:t>
      </w:r>
      <w:r w:rsidR="00EC0B37" w:rsidRPr="00EC0B37">
        <w:t xml:space="preserve"> </w:t>
      </w:r>
      <w:proofErr w:type="spellStart"/>
      <w:r w:rsidR="00EC0B37" w:rsidRPr="00EC0B37">
        <w:t>qualify</w:t>
      </w:r>
      <w:proofErr w:type="spellEnd"/>
      <w:r w:rsidR="00EC0B37" w:rsidRPr="00EC0B37">
        <w:t xml:space="preserve"> of life.</w:t>
      </w:r>
      <w:bookmarkStart w:id="1" w:name="_Ref12876576"/>
      <w:r w:rsidR="00EC0B37">
        <w:rPr>
          <w:rStyle w:val="FootnoteReference"/>
        </w:rPr>
        <w:footnoteReference w:id="12"/>
      </w:r>
      <w:bookmarkEnd w:id="1"/>
    </w:p>
    <w:p w14:paraId="12213E53" w14:textId="77777777" w:rsidR="00E53DCB" w:rsidRDefault="00E53DCB" w:rsidP="003632AF">
      <w:pPr>
        <w:pStyle w:val="NoSpacing"/>
      </w:pPr>
    </w:p>
    <w:p w14:paraId="2060A356" w14:textId="77777777" w:rsidR="000A3E99" w:rsidRDefault="000A3E99" w:rsidP="000A3E99">
      <w:pPr>
        <w:pStyle w:val="NoSpacing"/>
      </w:pPr>
      <w:r>
        <w:t>Recent changes</w:t>
      </w:r>
      <w:r w:rsidRPr="000A3E99">
        <w:t xml:space="preserve"> </w:t>
      </w:r>
      <w:r>
        <w:t>to the NICE guidance</w:t>
      </w:r>
      <w:r w:rsidRPr="000A3E99">
        <w:t xml:space="preserve"> should go some way to increase the number eligible for cochlear implants in future.</w:t>
      </w:r>
      <w:r>
        <w:t xml:space="preserve"> In March 2019, NICE chang</w:t>
      </w:r>
      <w:r w:rsidR="0012164C">
        <w:t>ed</w:t>
      </w:r>
      <w:r>
        <w:t xml:space="preserve"> the definition of severe </w:t>
      </w:r>
      <w:r w:rsidR="00F32239">
        <w:t>to</w:t>
      </w:r>
      <w:r>
        <w:t xml:space="preserve"> profound hearing loss used in their Technology Appraisal (TA) guidance for cochlear implants. Under the new definition, severe </w:t>
      </w:r>
      <w:r w:rsidR="00B610AD">
        <w:t xml:space="preserve">to profound hearing loss is </w:t>
      </w:r>
      <w:r>
        <w:t>defined as greater than or equal to 80 dB HL</w:t>
      </w:r>
      <w:r w:rsidR="005F7A11">
        <w:t>, instead of 90 dB HL,</w:t>
      </w:r>
      <w:r w:rsidR="00B610AD">
        <w:t xml:space="preserve"> at two</w:t>
      </w:r>
      <w:r w:rsidR="00F32239">
        <w:t xml:space="preserve"> or more frequencies</w:t>
      </w:r>
      <w:r w:rsidR="00DA4E69">
        <w:t xml:space="preserve">. </w:t>
      </w:r>
      <w:r w:rsidR="00F32239">
        <w:t xml:space="preserve">This new threshold is also </w:t>
      </w:r>
      <w:r w:rsidR="00DA4E69">
        <w:t>applicable over</w:t>
      </w:r>
      <w:r>
        <w:t xml:space="preserve"> </w:t>
      </w:r>
      <w:r w:rsidR="009F355C">
        <w:t>a greater range of frequencies</w:t>
      </w:r>
      <w:r w:rsidR="00B610AD">
        <w:t>, rather than two</w:t>
      </w:r>
      <w:r w:rsidR="004E38C8">
        <w:t xml:space="preserve"> specific frequencies in the previous guidance</w:t>
      </w:r>
      <w:r w:rsidR="00B610AD">
        <w:t xml:space="preserve">. </w:t>
      </w:r>
      <w:r>
        <w:t xml:space="preserve">NICE </w:t>
      </w:r>
      <w:r w:rsidR="00B610AD">
        <w:t xml:space="preserve">have </w:t>
      </w:r>
      <w:r>
        <w:t xml:space="preserve">also introduced a new </w:t>
      </w:r>
      <w:r w:rsidR="009F355C">
        <w:t xml:space="preserve">speech discrimination </w:t>
      </w:r>
      <w:r>
        <w:t xml:space="preserve">test </w:t>
      </w:r>
      <w:r w:rsidR="00F32239">
        <w:t>that more appropriately</w:t>
      </w:r>
      <w:r>
        <w:t xml:space="preserve"> determin</w:t>
      </w:r>
      <w:r w:rsidR="009F355C">
        <w:t>e</w:t>
      </w:r>
      <w:r w:rsidR="00F32239">
        <w:t>s</w:t>
      </w:r>
      <w:r>
        <w:t xml:space="preserve"> whether adults get adequate benefit from hearing aids</w:t>
      </w:r>
      <w:r w:rsidR="00DA4E69">
        <w:t>.</w:t>
      </w:r>
      <w:r>
        <w:t xml:space="preserve"> This new te</w:t>
      </w:r>
      <w:r w:rsidR="00B610AD">
        <w:t>st should help clinicians better assess</w:t>
      </w:r>
      <w:r>
        <w:t xml:space="preserve"> whether individuals will benefit from cochlear implants.</w:t>
      </w:r>
    </w:p>
    <w:p w14:paraId="3666E206" w14:textId="77777777" w:rsidR="000A3E99" w:rsidRDefault="000A3E99" w:rsidP="000A3E99">
      <w:pPr>
        <w:pStyle w:val="NoSpacing"/>
      </w:pPr>
    </w:p>
    <w:p w14:paraId="23F9DA78" w14:textId="77777777" w:rsidR="00E53DCB" w:rsidRDefault="00845744" w:rsidP="00E53DCB">
      <w:pPr>
        <w:pStyle w:val="NoSpacing"/>
        <w:rPr>
          <w:b/>
        </w:rPr>
      </w:pPr>
      <w:r w:rsidRPr="00E53DCB">
        <w:t xml:space="preserve">NICE estimate </w:t>
      </w:r>
      <w:r>
        <w:t>that</w:t>
      </w:r>
      <w:r w:rsidR="00E53DCB" w:rsidRPr="00E53DCB">
        <w:t xml:space="preserve"> around 1,260 people </w:t>
      </w:r>
      <w:r>
        <w:t xml:space="preserve">currently </w:t>
      </w:r>
      <w:r w:rsidR="00E53DCB" w:rsidRPr="00E53DCB">
        <w:t>receive cochlear implants in England every year and due to the changes in the guidance, this number will increase to 2,150 by 2024/25.</w:t>
      </w:r>
      <w:bookmarkStart w:id="2" w:name="_Ref12873970"/>
      <w:r w:rsidR="00E53DCB">
        <w:rPr>
          <w:rStyle w:val="FootnoteReference"/>
        </w:rPr>
        <w:footnoteReference w:id="13"/>
      </w:r>
      <w:bookmarkEnd w:id="2"/>
      <w:r w:rsidR="00E53DCB" w:rsidRPr="00E53DCB">
        <w:t xml:space="preserve"> NICE say that the number of people who may receive cochlear implants over the next five years is difficult to predict, as this will be affected by </w:t>
      </w:r>
      <w:r>
        <w:t xml:space="preserve">the </w:t>
      </w:r>
      <w:r w:rsidR="00E53DCB" w:rsidRPr="00E53DCB">
        <w:t xml:space="preserve">capacity of NHS cochlear implant centres, awareness of NICE’s new guidance and the number of people who come forward to take up treatment. </w:t>
      </w:r>
      <w:r w:rsidR="00E53DCB">
        <w:fldChar w:fldCharType="begin"/>
      </w:r>
      <w:r w:rsidR="00E53DCB">
        <w:instrText xml:space="preserve"> NOTEREF _Ref12873970 \f \h </w:instrText>
      </w:r>
      <w:r w:rsidR="00E53DCB">
        <w:fldChar w:fldCharType="separate"/>
      </w:r>
      <w:r w:rsidR="00C761A1" w:rsidRPr="00C761A1">
        <w:rPr>
          <w:rStyle w:val="FootnoteReference"/>
        </w:rPr>
        <w:t>12</w:t>
      </w:r>
      <w:r w:rsidR="00E53DCB">
        <w:fldChar w:fldCharType="end"/>
      </w:r>
      <w:r w:rsidR="00E53DCB">
        <w:t xml:space="preserve"> </w:t>
      </w:r>
      <w:r w:rsidR="00BE2F48" w:rsidRPr="00B35013">
        <w:rPr>
          <w:b/>
        </w:rPr>
        <w:t>To avoid future budget pressures,</w:t>
      </w:r>
      <w:r w:rsidR="00D04FC3" w:rsidRPr="00B35013">
        <w:rPr>
          <w:b/>
        </w:rPr>
        <w:t xml:space="preserve"> Governments and NHS </w:t>
      </w:r>
      <w:r w:rsidR="00022890" w:rsidRPr="00B35013">
        <w:rPr>
          <w:b/>
        </w:rPr>
        <w:t>commissioners</w:t>
      </w:r>
      <w:r w:rsidR="00D04FC3" w:rsidRPr="00B35013">
        <w:rPr>
          <w:b/>
        </w:rPr>
        <w:t xml:space="preserve"> </w:t>
      </w:r>
      <w:r w:rsidR="00022890" w:rsidRPr="00B35013">
        <w:rPr>
          <w:b/>
        </w:rPr>
        <w:t xml:space="preserve">across the UK </w:t>
      </w:r>
      <w:r w:rsidR="00D04FC3" w:rsidRPr="00B35013">
        <w:rPr>
          <w:b/>
        </w:rPr>
        <w:t>should increase</w:t>
      </w:r>
      <w:r w:rsidR="00BE2F48" w:rsidRPr="00B35013">
        <w:rPr>
          <w:b/>
        </w:rPr>
        <w:t xml:space="preserve"> funding in line with NICE estimates</w:t>
      </w:r>
      <w:r w:rsidR="00BE2F48">
        <w:rPr>
          <w:b/>
        </w:rPr>
        <w:t xml:space="preserve"> to ensure NHS services are able to meet </w:t>
      </w:r>
      <w:r w:rsidR="00E53DCB" w:rsidRPr="00E53DCB">
        <w:rPr>
          <w:b/>
        </w:rPr>
        <w:t>expected increases in demand for cochlear implants</w:t>
      </w:r>
      <w:r w:rsidR="00BE2F48">
        <w:rPr>
          <w:b/>
        </w:rPr>
        <w:t xml:space="preserve">. </w:t>
      </w:r>
      <w:r w:rsidR="001012CE">
        <w:rPr>
          <w:b/>
        </w:rPr>
        <w:t xml:space="preserve">NICE and NHS </w:t>
      </w:r>
      <w:r w:rsidR="00746DBD">
        <w:rPr>
          <w:b/>
        </w:rPr>
        <w:t>services</w:t>
      </w:r>
      <w:r w:rsidR="001012CE">
        <w:rPr>
          <w:b/>
        </w:rPr>
        <w:t xml:space="preserve"> should also </w:t>
      </w:r>
      <w:r w:rsidR="00E53DCB" w:rsidRPr="00E53DCB">
        <w:rPr>
          <w:b/>
        </w:rPr>
        <w:t xml:space="preserve">provide resources and training for audiology professionals </w:t>
      </w:r>
      <w:r w:rsidR="00BE2F48">
        <w:rPr>
          <w:b/>
        </w:rPr>
        <w:t>to ensure people eligible to receive treatment under the new TA guidance are offered a referral for cochlear implantation.</w:t>
      </w:r>
    </w:p>
    <w:p w14:paraId="433F02B6" w14:textId="77777777" w:rsidR="00BE2F48" w:rsidRDefault="00BE2F48" w:rsidP="00E53DCB">
      <w:pPr>
        <w:pStyle w:val="NoSpacing"/>
        <w:rPr>
          <w:b/>
        </w:rPr>
      </w:pPr>
    </w:p>
    <w:p w14:paraId="6357E724" w14:textId="77777777" w:rsidR="00AB6495" w:rsidRDefault="00E53DCB" w:rsidP="00E53DCB">
      <w:pPr>
        <w:pStyle w:val="NoSpacing"/>
      </w:pPr>
      <w:r w:rsidRPr="00E53DCB">
        <w:t xml:space="preserve">In addition, an increasing body of evidence also shows that providing adults with two cochlear implants </w:t>
      </w:r>
      <w:r w:rsidR="00E84D36">
        <w:t xml:space="preserve">instead of one may </w:t>
      </w:r>
      <w:r w:rsidR="00AB6495">
        <w:t xml:space="preserve">help </w:t>
      </w:r>
      <w:r w:rsidR="00E84D36">
        <w:t>people understand speech</w:t>
      </w:r>
      <w:r w:rsidR="00AB6495">
        <w:t xml:space="preserve"> and provide additional benefits, such as improved quality of life</w:t>
      </w:r>
      <w:r w:rsidRPr="00E53DCB">
        <w:t>.</w:t>
      </w:r>
      <w:bookmarkStart w:id="3" w:name="_Ref12875139"/>
      <w:r w:rsidR="00E84D36">
        <w:rPr>
          <w:rStyle w:val="FootnoteReference"/>
        </w:rPr>
        <w:footnoteReference w:id="14"/>
      </w:r>
      <w:bookmarkEnd w:id="3"/>
      <w:r w:rsidRPr="00E53DCB">
        <w:t xml:space="preserve"> </w:t>
      </w:r>
      <w:r w:rsidR="00E84D36">
        <w:t xml:space="preserve">The cost of cochlear implants has also come down </w:t>
      </w:r>
      <w:r w:rsidR="00AB6495">
        <w:t xml:space="preserve">and cochlear implant technology has improved considerably since </w:t>
      </w:r>
      <w:r w:rsidR="008C1E5A">
        <w:t xml:space="preserve">NICE’s TA </w:t>
      </w:r>
      <w:r w:rsidR="00AB6495">
        <w:t xml:space="preserve">guidance was first </w:t>
      </w:r>
      <w:r w:rsidR="008C1E5A">
        <w:t xml:space="preserve">issued </w:t>
      </w:r>
      <w:r w:rsidR="00AB6495">
        <w:t>in 2009.</w:t>
      </w:r>
      <w:r w:rsidR="00AB6495">
        <w:fldChar w:fldCharType="begin"/>
      </w:r>
      <w:r w:rsidR="00AB6495">
        <w:instrText xml:space="preserve"> NOTEREF _Ref12875139 \f \h </w:instrText>
      </w:r>
      <w:r w:rsidR="00AB6495">
        <w:fldChar w:fldCharType="separate"/>
      </w:r>
      <w:r w:rsidR="00C761A1" w:rsidRPr="00C761A1">
        <w:rPr>
          <w:rStyle w:val="FootnoteReference"/>
        </w:rPr>
        <w:t>13</w:t>
      </w:r>
      <w:r w:rsidR="00AB6495">
        <w:fldChar w:fldCharType="end"/>
      </w:r>
      <w:r w:rsidR="00AB6495">
        <w:t xml:space="preserve"> Despite this, </w:t>
      </w:r>
      <w:r w:rsidR="00746DBD">
        <w:t>i</w:t>
      </w:r>
      <w:r w:rsidRPr="00E53DCB">
        <w:t xml:space="preserve">n 2017, </w:t>
      </w:r>
      <w:r w:rsidR="00022890">
        <w:t xml:space="preserve">NICE </w:t>
      </w:r>
      <w:r w:rsidRPr="00E53DCB">
        <w:t>noted that the cost of cochlear implants has not come down enough to affect the</w:t>
      </w:r>
      <w:r w:rsidR="00022890">
        <w:t xml:space="preserve">ir </w:t>
      </w:r>
      <w:r w:rsidRPr="00E53DCB">
        <w:t xml:space="preserve">recommendations </w:t>
      </w:r>
      <w:r w:rsidR="008C1E5A">
        <w:t xml:space="preserve">on </w:t>
      </w:r>
      <w:r w:rsidR="00746DBD">
        <w:t>bilateral cochlear implantation</w:t>
      </w:r>
      <w:r w:rsidRPr="00E53DCB">
        <w:t>.</w:t>
      </w:r>
      <w:r w:rsidR="00E84D36" w:rsidRPr="00E84D36">
        <w:rPr>
          <w:rStyle w:val="FootnoteReference"/>
        </w:rPr>
        <w:t xml:space="preserve"> </w:t>
      </w:r>
      <w:bookmarkStart w:id="4" w:name="_Ref12874442"/>
      <w:r w:rsidR="00E84D36">
        <w:rPr>
          <w:rStyle w:val="FootnoteReference"/>
        </w:rPr>
        <w:footnoteReference w:id="15"/>
      </w:r>
      <w:bookmarkEnd w:id="4"/>
      <w:r w:rsidRPr="00E53DCB">
        <w:t xml:space="preserve"> </w:t>
      </w:r>
      <w:r w:rsidR="00022890">
        <w:t>They also stated that</w:t>
      </w:r>
      <w:r w:rsidRPr="00E53DCB">
        <w:t xml:space="preserve"> new research is unlikely to change this situation because NICE must independently conduct </w:t>
      </w:r>
      <w:r w:rsidR="003C4B46">
        <w:t xml:space="preserve">a </w:t>
      </w:r>
      <w:r w:rsidR="003C4B46" w:rsidRPr="00AB6495">
        <w:t xml:space="preserve">Randomised Control Trial (RCT) </w:t>
      </w:r>
      <w:r w:rsidR="003C4B46">
        <w:t>to assess the cost-effectiveness of provid</w:t>
      </w:r>
      <w:r w:rsidR="00DA4E69">
        <w:t>ing</w:t>
      </w:r>
      <w:r w:rsidR="003C4B46">
        <w:t xml:space="preserve"> adults with two cochlear implants.</w:t>
      </w:r>
      <w:r w:rsidR="00E84D36">
        <w:fldChar w:fldCharType="begin"/>
      </w:r>
      <w:r w:rsidR="00E84D36">
        <w:instrText xml:space="preserve"> NOTEREF _Ref12874442 \f \h </w:instrText>
      </w:r>
      <w:r w:rsidR="00E84D36">
        <w:fldChar w:fldCharType="separate"/>
      </w:r>
      <w:r w:rsidR="00C761A1" w:rsidRPr="00C761A1">
        <w:rPr>
          <w:rStyle w:val="FootnoteReference"/>
        </w:rPr>
        <w:t>14</w:t>
      </w:r>
      <w:r w:rsidR="00E84D36">
        <w:fldChar w:fldCharType="end"/>
      </w:r>
    </w:p>
    <w:p w14:paraId="3E4B46EA" w14:textId="77777777" w:rsidR="00AB6495" w:rsidRDefault="00AB6495" w:rsidP="00E53DCB">
      <w:pPr>
        <w:pStyle w:val="NoSpacing"/>
      </w:pPr>
    </w:p>
    <w:p w14:paraId="68EC5BFE" w14:textId="77777777" w:rsidR="00AB6495" w:rsidRPr="003C4B46" w:rsidRDefault="00AB6495" w:rsidP="00AB6495">
      <w:pPr>
        <w:pStyle w:val="NoSpacing"/>
        <w:rPr>
          <w:b/>
        </w:rPr>
      </w:pPr>
      <w:r w:rsidRPr="00AB6495">
        <w:t>We welcome that research is already underway to assess the feasibility of conducting a</w:t>
      </w:r>
      <w:r w:rsidR="003C4B46">
        <w:t xml:space="preserve"> NICE-backed</w:t>
      </w:r>
      <w:r w:rsidRPr="00AB6495">
        <w:t xml:space="preserve"> </w:t>
      </w:r>
      <w:r w:rsidR="003C4B46">
        <w:t>RCT</w:t>
      </w:r>
      <w:r w:rsidRPr="00AB6495">
        <w:t xml:space="preserve"> of bilateral c</w:t>
      </w:r>
      <w:r w:rsidR="0051384E">
        <w:t>o</w:t>
      </w:r>
      <w:r w:rsidR="003C4B46">
        <w:t xml:space="preserve">chlear implantation in adults. </w:t>
      </w:r>
      <w:r w:rsidR="0051384E">
        <w:t>If</w:t>
      </w:r>
      <w:r w:rsidRPr="00AB6495">
        <w:t xml:space="preserve"> </w:t>
      </w:r>
      <w:r w:rsidR="0051384E">
        <w:t xml:space="preserve">this study finds that it is not </w:t>
      </w:r>
      <w:r w:rsidR="0051384E">
        <w:lastRenderedPageBreak/>
        <w:t xml:space="preserve">possible for NICE to conduct </w:t>
      </w:r>
      <w:proofErr w:type="gramStart"/>
      <w:r w:rsidR="0051384E">
        <w:t>a</w:t>
      </w:r>
      <w:proofErr w:type="gramEnd"/>
      <w:r w:rsidR="0051384E">
        <w:t xml:space="preserve"> RCT </w:t>
      </w:r>
      <w:r w:rsidR="00321759">
        <w:t>of bilateral cochlear implantation</w:t>
      </w:r>
      <w:r w:rsidR="003C4B46">
        <w:t xml:space="preserve">, </w:t>
      </w:r>
      <w:r w:rsidRPr="00AB6495">
        <w:rPr>
          <w:b/>
        </w:rPr>
        <w:t xml:space="preserve">we urge NICE to conduct a further review of how best to assess the benefits of </w:t>
      </w:r>
      <w:r w:rsidR="008C1E5A">
        <w:rPr>
          <w:b/>
        </w:rPr>
        <w:t>providing</w:t>
      </w:r>
      <w:r w:rsidRPr="00AB6495">
        <w:rPr>
          <w:b/>
        </w:rPr>
        <w:t xml:space="preserve"> adults</w:t>
      </w:r>
      <w:r w:rsidR="008C1E5A">
        <w:rPr>
          <w:b/>
        </w:rPr>
        <w:t xml:space="preserve"> with two cochlear implants</w:t>
      </w:r>
      <w:r w:rsidRPr="00AB6495">
        <w:rPr>
          <w:b/>
        </w:rPr>
        <w:t xml:space="preserve">. </w:t>
      </w:r>
      <w:r w:rsidRPr="00AB6495">
        <w:t>For example, this review</w:t>
      </w:r>
      <w:r w:rsidRPr="00AB6495">
        <w:rPr>
          <w:b/>
        </w:rPr>
        <w:t xml:space="preserve"> </w:t>
      </w:r>
      <w:r>
        <w:t>should</w:t>
      </w:r>
      <w:r w:rsidR="00DA4E69">
        <w:t xml:space="preserve"> consider</w:t>
      </w:r>
      <w:r>
        <w:t xml:space="preserve"> </w:t>
      </w:r>
      <w:r w:rsidRPr="00AB6495">
        <w:t>other research,</w:t>
      </w:r>
      <w:r w:rsidRPr="00AB6495">
        <w:rPr>
          <w:vertAlign w:val="superscript"/>
        </w:rPr>
        <w:footnoteReference w:id="16"/>
      </w:r>
      <w:r w:rsidRPr="00AB6495">
        <w:t xml:space="preserve"> which proposes alternative methodologies for assessing the cost utility gain of bilateral cochlear implantation.</w:t>
      </w:r>
    </w:p>
    <w:p w14:paraId="4E920912" w14:textId="77777777" w:rsidR="00AB6495" w:rsidRDefault="00AB6495" w:rsidP="00AB6495">
      <w:pPr>
        <w:pStyle w:val="NoSpacing"/>
      </w:pPr>
    </w:p>
    <w:p w14:paraId="5372E3A9" w14:textId="77777777" w:rsidR="00AB6495" w:rsidRDefault="00AB6495" w:rsidP="00AB6495">
      <w:pPr>
        <w:pStyle w:val="NoSpacing"/>
      </w:pPr>
      <w:r w:rsidRPr="00AB6495">
        <w:t xml:space="preserve">Evidence also suggests that better awareness of cochlear implants could increase the number of audiologists offering </w:t>
      </w:r>
      <w:r w:rsidR="00746DBD">
        <w:t xml:space="preserve">people the </w:t>
      </w:r>
      <w:r w:rsidRPr="00AB6495">
        <w:t>option</w:t>
      </w:r>
      <w:r w:rsidR="00746DBD">
        <w:t xml:space="preserve"> of a referral for cochlear implantation</w:t>
      </w:r>
      <w:r w:rsidRPr="00AB6495">
        <w:t xml:space="preserve">. A recent report by the Ear Foundation shows that audiologists often lack the confidence to talk about cochlear implants with their patients. </w:t>
      </w:r>
      <w:r w:rsidR="008C1E5A">
        <w:t>The report also found that</w:t>
      </w:r>
      <w:r w:rsidRPr="00AB6495">
        <w:t xml:space="preserve"> that poor-coordination between </w:t>
      </w:r>
      <w:r w:rsidR="008C1E5A">
        <w:t>NHS</w:t>
      </w:r>
      <w:r w:rsidR="00746DBD">
        <w:t xml:space="preserve"> </w:t>
      </w:r>
      <w:r w:rsidRPr="00AB6495">
        <w:t xml:space="preserve">cochlear implants centres and audiology/Ear, Nose and Throat (ENT) </w:t>
      </w:r>
      <w:r w:rsidR="008C1E5A">
        <w:t>services</w:t>
      </w:r>
      <w:r w:rsidRPr="00AB6495">
        <w:t xml:space="preserve"> can lead to delays in people accessing treatment.</w:t>
      </w:r>
      <w:r w:rsidR="00EC0B37">
        <w:fldChar w:fldCharType="begin"/>
      </w:r>
      <w:r w:rsidR="00EC0B37">
        <w:instrText xml:space="preserve"> NOTEREF _Ref12876576 \f \h </w:instrText>
      </w:r>
      <w:r w:rsidR="00EC0B37">
        <w:fldChar w:fldCharType="separate"/>
      </w:r>
      <w:r w:rsidR="00C761A1" w:rsidRPr="00C761A1">
        <w:rPr>
          <w:rStyle w:val="FootnoteReference"/>
        </w:rPr>
        <w:t>11</w:t>
      </w:r>
      <w:r w:rsidR="00EC0B37">
        <w:fldChar w:fldCharType="end"/>
      </w:r>
      <w:r w:rsidRPr="00AB6495">
        <w:t xml:space="preserve"> As highlighted in the Ear Foundation’s report, </w:t>
      </w:r>
      <w:r w:rsidRPr="00AB6495">
        <w:rPr>
          <w:b/>
        </w:rPr>
        <w:t xml:space="preserve">better information sharing and peer support between audiology </w:t>
      </w:r>
      <w:r w:rsidR="008C1E5A">
        <w:rPr>
          <w:b/>
        </w:rPr>
        <w:t>services</w:t>
      </w:r>
      <w:r w:rsidRPr="00AB6495">
        <w:rPr>
          <w:b/>
        </w:rPr>
        <w:t xml:space="preserve"> and cochlear implant centres is essential for ensuring patients are able to make informed choices about whether cochlear implants are right for them</w:t>
      </w:r>
      <w:r w:rsidRPr="00AB6495">
        <w:t>.</w:t>
      </w:r>
      <w:r w:rsidR="00EC0B37">
        <w:fldChar w:fldCharType="begin"/>
      </w:r>
      <w:r w:rsidR="00EC0B37">
        <w:instrText xml:space="preserve"> NOTEREF _Ref12876576 \f \h </w:instrText>
      </w:r>
      <w:r w:rsidR="00EC0B37">
        <w:fldChar w:fldCharType="separate"/>
      </w:r>
      <w:r w:rsidR="00C761A1" w:rsidRPr="00C761A1">
        <w:rPr>
          <w:rStyle w:val="FootnoteReference"/>
        </w:rPr>
        <w:t>11</w:t>
      </w:r>
      <w:r w:rsidR="00EC0B37">
        <w:fldChar w:fldCharType="end"/>
      </w:r>
      <w:r w:rsidR="00EC0B37" w:rsidRPr="00AB6495">
        <w:t xml:space="preserve"> </w:t>
      </w:r>
      <w:r w:rsidRPr="00AB6495">
        <w:t>This is especially important, given that patient misconceptions about cochlear implantation surgery and cochlear implant technology may put people off accessing treatment</w:t>
      </w:r>
      <w:r w:rsidR="00E94762">
        <w:t>.</w:t>
      </w:r>
      <w:r w:rsidR="00EC0B37">
        <w:fldChar w:fldCharType="begin"/>
      </w:r>
      <w:r w:rsidR="00EC0B37">
        <w:instrText xml:space="preserve"> NOTEREF _Ref12876576 \f \h </w:instrText>
      </w:r>
      <w:r w:rsidR="00EC0B37">
        <w:fldChar w:fldCharType="separate"/>
      </w:r>
      <w:r w:rsidR="00C761A1" w:rsidRPr="00C761A1">
        <w:rPr>
          <w:rStyle w:val="FootnoteReference"/>
        </w:rPr>
        <w:t>11</w:t>
      </w:r>
      <w:r w:rsidR="00EC0B37">
        <w:fldChar w:fldCharType="end"/>
      </w:r>
      <w:r w:rsidR="00EC0B37">
        <w:t xml:space="preserve"> </w:t>
      </w:r>
    </w:p>
    <w:p w14:paraId="7994A85A" w14:textId="77777777" w:rsidR="00E94762" w:rsidRDefault="00E94762" w:rsidP="00AB6495">
      <w:pPr>
        <w:pStyle w:val="NoSpacing"/>
      </w:pPr>
    </w:p>
    <w:p w14:paraId="570B7C5B" w14:textId="77777777" w:rsidR="00E94762" w:rsidRPr="00E94762" w:rsidRDefault="00E94762" w:rsidP="00E94762">
      <w:pPr>
        <w:pStyle w:val="NoSpacing"/>
        <w:rPr>
          <w:b/>
        </w:rPr>
      </w:pPr>
      <w:r w:rsidRPr="00E94762">
        <w:rPr>
          <w:b/>
        </w:rPr>
        <w:t>Recommendations</w:t>
      </w:r>
    </w:p>
    <w:p w14:paraId="6EAE8C0B" w14:textId="77777777" w:rsidR="00E94762" w:rsidRPr="00E94762" w:rsidRDefault="00E94762" w:rsidP="00E94762">
      <w:pPr>
        <w:pStyle w:val="NoSpacing"/>
      </w:pPr>
      <w:r w:rsidRPr="00E94762">
        <w:t>We recommend the following to raise awareness of the benefits of cochlear implantation – and to ensure cochlear implantation is available to all those who could benefit.</w:t>
      </w:r>
    </w:p>
    <w:p w14:paraId="393F6BCC" w14:textId="77777777" w:rsidR="00E94762" w:rsidRPr="00E94762" w:rsidRDefault="00E94762" w:rsidP="00E94762">
      <w:pPr>
        <w:pStyle w:val="NoSpacing"/>
      </w:pPr>
    </w:p>
    <w:p w14:paraId="511736DE" w14:textId="77777777" w:rsidR="00E94762" w:rsidRPr="00E94762" w:rsidRDefault="00022890" w:rsidP="00E94762">
      <w:pPr>
        <w:pStyle w:val="NoSpacing"/>
        <w:rPr>
          <w:b/>
        </w:rPr>
      </w:pPr>
      <w:r>
        <w:rPr>
          <w:i/>
        </w:rPr>
        <w:t>Governments and NHS commissioners</w:t>
      </w:r>
      <w:r w:rsidR="00E94762" w:rsidRPr="00180711">
        <w:rPr>
          <w:i/>
        </w:rPr>
        <w:t xml:space="preserve"> across the UK should</w:t>
      </w:r>
      <w:r w:rsidR="00E94762" w:rsidRPr="00E94762">
        <w:rPr>
          <w:b/>
        </w:rPr>
        <w:t>:</w:t>
      </w:r>
    </w:p>
    <w:p w14:paraId="02A0C09D" w14:textId="77777777" w:rsidR="00180711" w:rsidRDefault="00E94762" w:rsidP="00180711">
      <w:pPr>
        <w:pStyle w:val="NoSpacing"/>
        <w:numPr>
          <w:ilvl w:val="0"/>
          <w:numId w:val="5"/>
        </w:numPr>
      </w:pPr>
      <w:r>
        <w:t xml:space="preserve">Provide funding, </w:t>
      </w:r>
      <w:proofErr w:type="gramStart"/>
      <w:r>
        <w:t>resources</w:t>
      </w:r>
      <w:proofErr w:type="gramEnd"/>
      <w:r>
        <w:t xml:space="preserve"> and training to ensure</w:t>
      </w:r>
      <w:r w:rsidR="00EC0B37">
        <w:t xml:space="preserve"> everyone who </w:t>
      </w:r>
      <w:r w:rsidR="00180711">
        <w:t xml:space="preserve">is </w:t>
      </w:r>
      <w:r w:rsidR="00EC0B37">
        <w:t xml:space="preserve">eligible </w:t>
      </w:r>
      <w:r w:rsidR="00180711">
        <w:t xml:space="preserve">for treatment </w:t>
      </w:r>
      <w:r w:rsidR="00EC0B37">
        <w:t>under the new NICE T</w:t>
      </w:r>
      <w:r w:rsidR="00180711">
        <w:t xml:space="preserve">echnology </w:t>
      </w:r>
      <w:r w:rsidR="00EC0B37">
        <w:t>A</w:t>
      </w:r>
      <w:r w:rsidR="00180711">
        <w:t>ppraisal (TA)</w:t>
      </w:r>
      <w:r w:rsidR="00EC0B37">
        <w:t xml:space="preserve"> guidance </w:t>
      </w:r>
      <w:r w:rsidR="0051384E">
        <w:t>are able to access</w:t>
      </w:r>
      <w:r w:rsidR="008C1E5A">
        <w:t xml:space="preserve"> cochlear implantation</w:t>
      </w:r>
      <w:r w:rsidR="00180711">
        <w:t>.</w:t>
      </w:r>
    </w:p>
    <w:p w14:paraId="6C09F1F7" w14:textId="77777777" w:rsidR="00E94762" w:rsidRPr="00E94762" w:rsidRDefault="00180711" w:rsidP="00180711">
      <w:pPr>
        <w:pStyle w:val="NoSpacing"/>
        <w:numPr>
          <w:ilvl w:val="0"/>
          <w:numId w:val="5"/>
        </w:numPr>
      </w:pPr>
      <w:r>
        <w:t>Meet commitments in national strategies and plans to r</w:t>
      </w:r>
      <w:r w:rsidR="00E94762" w:rsidRPr="00E94762">
        <w:t xml:space="preserve">aise awareness of cochlear implantation amongst the public and NHS </w:t>
      </w:r>
      <w:r w:rsidR="00E94762">
        <w:t>services</w:t>
      </w:r>
      <w:r w:rsidR="00E94762" w:rsidRPr="00E94762">
        <w:t>, to make sure all people who could benefit are offered a referral to a specialist cochlear implant centre.</w:t>
      </w:r>
    </w:p>
    <w:p w14:paraId="54949402" w14:textId="77777777" w:rsidR="00E94762" w:rsidRPr="00E94762" w:rsidRDefault="00E94762" w:rsidP="00E94762">
      <w:pPr>
        <w:pStyle w:val="NoSpacing"/>
      </w:pPr>
    </w:p>
    <w:p w14:paraId="62FEE445" w14:textId="77777777" w:rsidR="00E94762" w:rsidRPr="00E94762" w:rsidRDefault="00E94762" w:rsidP="00E94762">
      <w:pPr>
        <w:pStyle w:val="NoSpacing"/>
        <w:rPr>
          <w:b/>
        </w:rPr>
      </w:pPr>
      <w:r w:rsidRPr="00180711">
        <w:rPr>
          <w:i/>
        </w:rPr>
        <w:t>NICE should</w:t>
      </w:r>
      <w:r w:rsidRPr="00E94762">
        <w:rPr>
          <w:b/>
        </w:rPr>
        <w:t>:</w:t>
      </w:r>
    </w:p>
    <w:p w14:paraId="67881935" w14:textId="77777777" w:rsidR="00E94762" w:rsidRPr="00E94762" w:rsidRDefault="00E94762" w:rsidP="00E94762">
      <w:pPr>
        <w:pStyle w:val="NoSpacing"/>
        <w:numPr>
          <w:ilvl w:val="0"/>
          <w:numId w:val="6"/>
        </w:numPr>
      </w:pPr>
      <w:r>
        <w:t>R</w:t>
      </w:r>
      <w:r w:rsidRPr="00E94762">
        <w:t>eview current guidance, to take account of the reduced cost of cochlear implantation and new evidence on the benefits of two cochlear implants in adults.</w:t>
      </w:r>
    </w:p>
    <w:p w14:paraId="6B3C06E7" w14:textId="77777777" w:rsidR="00E94762" w:rsidRPr="00E94762" w:rsidRDefault="00E94762" w:rsidP="00E94762">
      <w:pPr>
        <w:pStyle w:val="NoSpacing"/>
        <w:numPr>
          <w:ilvl w:val="0"/>
          <w:numId w:val="6"/>
        </w:numPr>
      </w:pPr>
      <w:r w:rsidRPr="00E94762">
        <w:t xml:space="preserve">Review </w:t>
      </w:r>
      <w:r w:rsidR="00180711">
        <w:t>candidacy</w:t>
      </w:r>
      <w:r w:rsidRPr="00E94762">
        <w:t xml:space="preserve"> criteria, to make sure cochlear implantation is available and offered as an option to all those who would gain a significant improvement in their quality of life, but who do not qualify under the current criteria.</w:t>
      </w:r>
    </w:p>
    <w:p w14:paraId="78E1C766" w14:textId="77777777" w:rsidR="00E94762" w:rsidRPr="00E94762" w:rsidRDefault="00E94762" w:rsidP="00E94762">
      <w:pPr>
        <w:pStyle w:val="NoSpacing"/>
      </w:pPr>
    </w:p>
    <w:p w14:paraId="08AB7B16" w14:textId="77777777" w:rsidR="00E94762" w:rsidRPr="00E94762" w:rsidRDefault="00E94762" w:rsidP="00E94762">
      <w:pPr>
        <w:pStyle w:val="NoSpacing"/>
        <w:rPr>
          <w:b/>
        </w:rPr>
      </w:pPr>
      <w:r w:rsidRPr="00180711">
        <w:rPr>
          <w:i/>
        </w:rPr>
        <w:t>NHS audiology services should</w:t>
      </w:r>
      <w:r w:rsidRPr="00E94762">
        <w:rPr>
          <w:b/>
        </w:rPr>
        <w:t>:</w:t>
      </w:r>
    </w:p>
    <w:p w14:paraId="359DA52E" w14:textId="77777777" w:rsidR="00E94762" w:rsidRPr="00E94762" w:rsidRDefault="0051384E" w:rsidP="00E94762">
      <w:pPr>
        <w:pStyle w:val="NoSpacing"/>
        <w:numPr>
          <w:ilvl w:val="0"/>
          <w:numId w:val="7"/>
        </w:numPr>
      </w:pPr>
      <w:r>
        <w:t>Ensure national guidance is adhered to</w:t>
      </w:r>
      <w:r w:rsidR="00E94762" w:rsidRPr="00E94762">
        <w:t xml:space="preserve"> </w:t>
      </w:r>
      <w:r w:rsidR="00C761A1">
        <w:t>and</w:t>
      </w:r>
      <w:r w:rsidR="00E94762" w:rsidRPr="00E94762">
        <w:t xml:space="preserve"> make sure cochlear implantation is offered as an option for all those who could benefit.</w:t>
      </w:r>
    </w:p>
    <w:p w14:paraId="7BD6934C" w14:textId="77777777" w:rsidR="00E94762" w:rsidRPr="00E94762" w:rsidRDefault="00E94762" w:rsidP="00E94762">
      <w:pPr>
        <w:pStyle w:val="NoSpacing"/>
        <w:numPr>
          <w:ilvl w:val="0"/>
          <w:numId w:val="7"/>
        </w:numPr>
      </w:pPr>
      <w:r w:rsidRPr="00E94762">
        <w:t xml:space="preserve">Provide regular training and guidance for audiologists on </w:t>
      </w:r>
      <w:r w:rsidR="00EC0B37">
        <w:t xml:space="preserve">NICE </w:t>
      </w:r>
      <w:r w:rsidR="00180711">
        <w:t>candidacy criteria for cochlear implantation.</w:t>
      </w:r>
    </w:p>
    <w:p w14:paraId="71DDD6A6" w14:textId="77777777" w:rsidR="00E94762" w:rsidRPr="00E94762" w:rsidRDefault="00E94762" w:rsidP="00E94762">
      <w:pPr>
        <w:pStyle w:val="NoSpacing"/>
      </w:pPr>
    </w:p>
    <w:p w14:paraId="66808AE0" w14:textId="77777777" w:rsidR="00E94762" w:rsidRPr="00180711" w:rsidRDefault="00E94762" w:rsidP="00E94762">
      <w:pPr>
        <w:pStyle w:val="NoSpacing"/>
      </w:pPr>
      <w:r w:rsidRPr="00180711">
        <w:rPr>
          <w:i/>
        </w:rPr>
        <w:t>Action on Hearing Loss will</w:t>
      </w:r>
      <w:r w:rsidRPr="00180711">
        <w:t>:</w:t>
      </w:r>
    </w:p>
    <w:p w14:paraId="6C5C94DB" w14:textId="77777777" w:rsidR="00E94762" w:rsidRDefault="00E94762" w:rsidP="00E94762">
      <w:pPr>
        <w:pStyle w:val="NoSpacing"/>
        <w:numPr>
          <w:ilvl w:val="0"/>
          <w:numId w:val="8"/>
        </w:numPr>
      </w:pPr>
      <w:r w:rsidRPr="00E94762">
        <w:t xml:space="preserve">Work with the other members of the </w:t>
      </w:r>
      <w:r w:rsidRPr="00E94762">
        <w:rPr>
          <w:b/>
        </w:rPr>
        <w:t>Adult Cochlear Implant Action Group</w:t>
      </w:r>
      <w:r w:rsidRPr="00E94762">
        <w:t xml:space="preserve"> to raise awareness of the benefits of cochlear implantation in adults, and influence to improve provision of cochlear implant services.</w:t>
      </w:r>
    </w:p>
    <w:p w14:paraId="36C77B76" w14:textId="77777777" w:rsidR="00180711" w:rsidRDefault="00180711" w:rsidP="00180711">
      <w:pPr>
        <w:pStyle w:val="NoSpacing"/>
      </w:pPr>
    </w:p>
    <w:p w14:paraId="1DD838E8" w14:textId="77777777" w:rsidR="00B35013" w:rsidRDefault="00B35013" w:rsidP="00180711">
      <w:pPr>
        <w:pStyle w:val="NoSpacing"/>
        <w:rPr>
          <w:b/>
        </w:rPr>
      </w:pPr>
    </w:p>
    <w:p w14:paraId="0B0BEA5C" w14:textId="77777777" w:rsidR="00B35013" w:rsidRDefault="00B35013" w:rsidP="00180711">
      <w:pPr>
        <w:pStyle w:val="NoSpacing"/>
        <w:rPr>
          <w:b/>
        </w:rPr>
      </w:pPr>
    </w:p>
    <w:p w14:paraId="632A893C" w14:textId="77777777" w:rsidR="00B35013" w:rsidRDefault="00B35013" w:rsidP="00180711">
      <w:pPr>
        <w:pStyle w:val="NoSpacing"/>
        <w:rPr>
          <w:b/>
        </w:rPr>
      </w:pPr>
    </w:p>
    <w:p w14:paraId="71DFBD60" w14:textId="77777777" w:rsidR="00180711" w:rsidRPr="00180711" w:rsidRDefault="00180711" w:rsidP="00180711">
      <w:pPr>
        <w:pStyle w:val="NoSpacing"/>
        <w:rPr>
          <w:b/>
        </w:rPr>
      </w:pPr>
      <w:r w:rsidRPr="00180711">
        <w:rPr>
          <w:b/>
        </w:rPr>
        <w:lastRenderedPageBreak/>
        <w:t>Resources</w:t>
      </w:r>
    </w:p>
    <w:p w14:paraId="2F71125F" w14:textId="77777777" w:rsidR="00E94762" w:rsidRDefault="00E94762" w:rsidP="00AB6495">
      <w:pPr>
        <w:pStyle w:val="NoSpacing"/>
      </w:pPr>
    </w:p>
    <w:p w14:paraId="1FDAA227" w14:textId="77777777" w:rsidR="008C1E5A" w:rsidRDefault="008C1E5A" w:rsidP="00AB6495">
      <w:pPr>
        <w:pStyle w:val="NoSpacing"/>
      </w:pPr>
      <w:r>
        <w:t xml:space="preserve">The Adult Cochlear Implant Group </w:t>
      </w:r>
    </w:p>
    <w:p w14:paraId="218B6B44" w14:textId="77777777" w:rsidR="008C1E5A" w:rsidRDefault="001E6479" w:rsidP="00AB6495">
      <w:pPr>
        <w:pStyle w:val="NoSpacing"/>
      </w:pPr>
      <w:hyperlink r:id="rId8" w:history="1">
        <w:r w:rsidR="008E575C">
          <w:rPr>
            <w:rStyle w:val="Hyperlink"/>
          </w:rPr>
          <w:t>https://actiongrouponadultcochlearimplants.wordpress.com/</w:t>
        </w:r>
      </w:hyperlink>
    </w:p>
    <w:p w14:paraId="7C9ED2E9" w14:textId="77777777" w:rsidR="008E575C" w:rsidRDefault="008E575C" w:rsidP="00AB6495">
      <w:pPr>
        <w:pStyle w:val="NoSpacing"/>
      </w:pPr>
    </w:p>
    <w:p w14:paraId="740E3239" w14:textId="77777777" w:rsidR="00180711" w:rsidRDefault="00180711" w:rsidP="00AB6495">
      <w:pPr>
        <w:pStyle w:val="NoSpacing"/>
      </w:pPr>
      <w:r>
        <w:t>Information on cochlear implants</w:t>
      </w:r>
    </w:p>
    <w:p w14:paraId="5FA99F07" w14:textId="77777777" w:rsidR="00180711" w:rsidRDefault="001E6479" w:rsidP="00AB6495">
      <w:pPr>
        <w:pStyle w:val="NoSpacing"/>
      </w:pPr>
      <w:hyperlink r:id="rId9" w:history="1">
        <w:r w:rsidR="00180711" w:rsidRPr="002A492A">
          <w:rPr>
            <w:rStyle w:val="Hyperlink"/>
          </w:rPr>
          <w:t>https://www.actiononhearingloss.org.uk/hearing-health/hearing-loss-and-deafness/hearing-aids-and-other-treatments/cochlear-implants/</w:t>
        </w:r>
      </w:hyperlink>
    </w:p>
    <w:p w14:paraId="0946C628" w14:textId="77777777" w:rsidR="00180711" w:rsidRDefault="001E6479" w:rsidP="00AB6495">
      <w:pPr>
        <w:pStyle w:val="NoSpacing"/>
      </w:pPr>
      <w:hyperlink r:id="rId10" w:history="1">
        <w:r w:rsidR="00180711" w:rsidRPr="002A492A">
          <w:rPr>
            <w:rStyle w:val="Hyperlink"/>
          </w:rPr>
          <w:t>https://www.earfoundation.org.uk/hearing-technologies/cochlear-implants</w:t>
        </w:r>
      </w:hyperlink>
    </w:p>
    <w:p w14:paraId="7B2CB49C" w14:textId="77777777" w:rsidR="00180711" w:rsidRDefault="00180711" w:rsidP="00AB6495">
      <w:pPr>
        <w:pStyle w:val="NoSpacing"/>
      </w:pPr>
    </w:p>
    <w:p w14:paraId="7D19BAD5" w14:textId="77777777" w:rsidR="00180711" w:rsidRDefault="00180711" w:rsidP="00AB6495">
      <w:pPr>
        <w:pStyle w:val="NoSpacing"/>
      </w:pPr>
      <w:r>
        <w:t xml:space="preserve">National Institute for Health and Care Excellence (NICE) Technology Appraisal (TA) guidance:  </w:t>
      </w:r>
      <w:r w:rsidRPr="00180711">
        <w:t>Cochlear implants for children and adults with severe to profound deafness</w:t>
      </w:r>
    </w:p>
    <w:p w14:paraId="5F216873" w14:textId="77777777" w:rsidR="00180711" w:rsidRDefault="001E6479" w:rsidP="00AB6495">
      <w:pPr>
        <w:pStyle w:val="NoSpacing"/>
      </w:pPr>
      <w:hyperlink r:id="rId11" w:history="1">
        <w:r w:rsidR="00180711" w:rsidRPr="002A492A">
          <w:rPr>
            <w:rStyle w:val="Hyperlink"/>
          </w:rPr>
          <w:t>https://www.nice.org.uk/guidance/TA566</w:t>
        </w:r>
      </w:hyperlink>
      <w:r w:rsidR="00180711">
        <w:t xml:space="preserve"> </w:t>
      </w:r>
    </w:p>
    <w:p w14:paraId="1FB0F359" w14:textId="77777777" w:rsidR="008C1E5A" w:rsidRDefault="008C1E5A" w:rsidP="00AB6495">
      <w:pPr>
        <w:pStyle w:val="NoSpacing"/>
      </w:pPr>
    </w:p>
    <w:p w14:paraId="62746290" w14:textId="77777777" w:rsidR="008C1E5A" w:rsidRDefault="008C1E5A" w:rsidP="00AB6495">
      <w:pPr>
        <w:pStyle w:val="NoSpacing"/>
      </w:pPr>
      <w:r>
        <w:t>Ear Foundation report on cochlear implant services</w:t>
      </w:r>
    </w:p>
    <w:p w14:paraId="25F62839" w14:textId="77777777" w:rsidR="008C1E5A" w:rsidRDefault="001E6479" w:rsidP="00AB6495">
      <w:pPr>
        <w:pStyle w:val="NoSpacing"/>
      </w:pPr>
      <w:hyperlink r:id="rId12" w:history="1">
        <w:r w:rsidR="008C1E5A">
          <w:rPr>
            <w:rStyle w:val="Hyperlink"/>
          </w:rPr>
          <w:t>https://www.earfoundation.org.uk/research/adult-strategy-reports</w:t>
        </w:r>
      </w:hyperlink>
    </w:p>
    <w:p w14:paraId="6F71DA7C" w14:textId="77777777" w:rsidR="008C1E5A" w:rsidRPr="008C1E5A" w:rsidRDefault="008C1E5A" w:rsidP="00AB6495">
      <w:pPr>
        <w:pStyle w:val="NoSpacing"/>
      </w:pPr>
    </w:p>
    <w:p w14:paraId="7DD7C7B2" w14:textId="77777777" w:rsidR="008C1E5A" w:rsidRPr="008C1E5A" w:rsidRDefault="008C1E5A" w:rsidP="008C1E5A">
      <w:pPr>
        <w:pStyle w:val="NoSpacing"/>
      </w:pPr>
      <w:r w:rsidRPr="008C1E5A">
        <w:t>British Cochlear Implant Group</w:t>
      </w:r>
    </w:p>
    <w:p w14:paraId="5A14F338" w14:textId="77777777" w:rsidR="008C1E5A" w:rsidRPr="008C1E5A" w:rsidRDefault="001E6479" w:rsidP="008C1E5A">
      <w:pPr>
        <w:pStyle w:val="NoSpacing"/>
      </w:pPr>
      <w:hyperlink r:id="rId13" w:history="1">
        <w:r w:rsidR="008C1E5A" w:rsidRPr="008C1E5A">
          <w:rPr>
            <w:rStyle w:val="Hyperlink"/>
          </w:rPr>
          <w:t>http://www.bcig.org.uk/</w:t>
        </w:r>
      </w:hyperlink>
      <w:r w:rsidR="008C1E5A" w:rsidRPr="008C1E5A">
        <w:rPr>
          <w:b/>
        </w:rPr>
        <w:t xml:space="preserve">  </w:t>
      </w:r>
      <w:r w:rsidR="008C1E5A" w:rsidRPr="008C1E5A">
        <w:t xml:space="preserve"> </w:t>
      </w:r>
    </w:p>
    <w:p w14:paraId="70C39969" w14:textId="77777777" w:rsidR="008C1E5A" w:rsidRPr="008C1E5A" w:rsidRDefault="008C1E5A" w:rsidP="008C1E5A">
      <w:pPr>
        <w:pStyle w:val="NoSpacing"/>
      </w:pPr>
    </w:p>
    <w:p w14:paraId="1AE14AD5" w14:textId="77777777" w:rsidR="008C1E5A" w:rsidRPr="008C1E5A" w:rsidRDefault="008C1E5A" w:rsidP="008C1E5A">
      <w:pPr>
        <w:pStyle w:val="NoSpacing"/>
      </w:pPr>
      <w:r w:rsidRPr="008C1E5A">
        <w:t>National Cochlear Implant Users Association</w:t>
      </w:r>
    </w:p>
    <w:p w14:paraId="50008041" w14:textId="77777777" w:rsidR="008C1E5A" w:rsidRPr="008C1E5A" w:rsidRDefault="001E6479" w:rsidP="008C1E5A">
      <w:pPr>
        <w:pStyle w:val="NoSpacing"/>
      </w:pPr>
      <w:hyperlink r:id="rId14" w:history="1">
        <w:r w:rsidR="008C1E5A" w:rsidRPr="008C1E5A">
          <w:rPr>
            <w:rStyle w:val="Hyperlink"/>
          </w:rPr>
          <w:t>http://www.nciua.org.uk/pathways/</w:t>
        </w:r>
      </w:hyperlink>
      <w:r w:rsidR="008C1E5A" w:rsidRPr="008C1E5A">
        <w:t xml:space="preserve"> </w:t>
      </w:r>
    </w:p>
    <w:p w14:paraId="3E452444" w14:textId="77777777" w:rsidR="008C1E5A" w:rsidRDefault="008C1E5A" w:rsidP="00AB6495">
      <w:pPr>
        <w:pStyle w:val="NoSpacing"/>
      </w:pPr>
    </w:p>
    <w:p w14:paraId="7D8D18B2" w14:textId="77777777" w:rsidR="00180711" w:rsidRDefault="00180711" w:rsidP="00AB6495">
      <w:pPr>
        <w:pStyle w:val="NoSpacing"/>
      </w:pPr>
    </w:p>
    <w:p w14:paraId="28F95642" w14:textId="77777777" w:rsidR="00180711" w:rsidRPr="00AB6495" w:rsidRDefault="00180711" w:rsidP="00AB6495">
      <w:pPr>
        <w:pStyle w:val="NoSpacing"/>
      </w:pPr>
    </w:p>
    <w:p w14:paraId="006EE38B" w14:textId="77777777" w:rsidR="00AB6495" w:rsidRPr="00AB6495" w:rsidRDefault="00AB6495" w:rsidP="00AB6495">
      <w:pPr>
        <w:pStyle w:val="NoSpacing"/>
      </w:pPr>
    </w:p>
    <w:p w14:paraId="391BFC80" w14:textId="77777777" w:rsidR="00E53DCB" w:rsidRPr="00E53DCB" w:rsidRDefault="00E53DCB" w:rsidP="00E53DCB">
      <w:pPr>
        <w:pStyle w:val="NoSpacing"/>
      </w:pPr>
    </w:p>
    <w:p w14:paraId="01B28C67" w14:textId="77777777" w:rsidR="00E53DCB" w:rsidRPr="00E53DCB" w:rsidRDefault="00E53DCB" w:rsidP="00E53DCB">
      <w:pPr>
        <w:pStyle w:val="NoSpacing"/>
      </w:pPr>
    </w:p>
    <w:p w14:paraId="39C0F873" w14:textId="77777777" w:rsidR="00E53DCB" w:rsidRPr="00B011E0" w:rsidRDefault="00E53DCB" w:rsidP="003632AF">
      <w:pPr>
        <w:pStyle w:val="NoSpacing"/>
      </w:pPr>
    </w:p>
    <w:sectPr w:rsidR="00E53DCB" w:rsidRPr="00B011E0" w:rsidSect="00AB6495">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D59A4" w14:textId="77777777" w:rsidR="001E6479" w:rsidRDefault="001E6479" w:rsidP="003632AF">
      <w:r>
        <w:separator/>
      </w:r>
    </w:p>
  </w:endnote>
  <w:endnote w:type="continuationSeparator" w:id="0">
    <w:p w14:paraId="1151D32F" w14:textId="77777777" w:rsidR="001E6479" w:rsidRDefault="001E6479" w:rsidP="0036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0451882"/>
      <w:docPartObj>
        <w:docPartGallery w:val="Page Numbers (Bottom of Page)"/>
        <w:docPartUnique/>
      </w:docPartObj>
    </w:sdtPr>
    <w:sdtEndPr>
      <w:rPr>
        <w:rFonts w:ascii="Arial" w:hAnsi="Arial" w:cs="Arial"/>
        <w:noProof/>
      </w:rPr>
    </w:sdtEndPr>
    <w:sdtContent>
      <w:p w14:paraId="62BDBE1D" w14:textId="77777777" w:rsidR="00650F00" w:rsidRDefault="00650F00">
        <w:pPr>
          <w:pStyle w:val="Footer"/>
          <w:jc w:val="right"/>
        </w:pPr>
      </w:p>
      <w:p w14:paraId="2433420B" w14:textId="77777777" w:rsidR="00650F00" w:rsidRPr="00AB6495" w:rsidRDefault="00650F00">
        <w:pPr>
          <w:pStyle w:val="Footer"/>
          <w:jc w:val="right"/>
          <w:rPr>
            <w:rFonts w:ascii="Arial" w:hAnsi="Arial" w:cs="Arial"/>
          </w:rPr>
        </w:pPr>
        <w:r w:rsidRPr="00AB6495">
          <w:rPr>
            <w:rFonts w:ascii="Arial" w:hAnsi="Arial" w:cs="Arial"/>
          </w:rPr>
          <w:fldChar w:fldCharType="begin"/>
        </w:r>
        <w:r w:rsidRPr="00AB6495">
          <w:rPr>
            <w:rFonts w:ascii="Arial" w:hAnsi="Arial" w:cs="Arial"/>
          </w:rPr>
          <w:instrText xml:space="preserve"> PAGE   \* MERGEFORMAT </w:instrText>
        </w:r>
        <w:r w:rsidRPr="00AB6495">
          <w:rPr>
            <w:rFonts w:ascii="Arial" w:hAnsi="Arial" w:cs="Arial"/>
          </w:rPr>
          <w:fldChar w:fldCharType="separate"/>
        </w:r>
        <w:r w:rsidR="00B35013">
          <w:rPr>
            <w:rFonts w:ascii="Arial" w:hAnsi="Arial" w:cs="Arial"/>
            <w:noProof/>
          </w:rPr>
          <w:t>2</w:t>
        </w:r>
        <w:r w:rsidRPr="00AB6495">
          <w:rPr>
            <w:rFonts w:ascii="Arial" w:hAnsi="Arial" w:cs="Arial"/>
            <w:noProof/>
          </w:rPr>
          <w:fldChar w:fldCharType="end"/>
        </w:r>
      </w:p>
    </w:sdtContent>
  </w:sdt>
  <w:p w14:paraId="5D795BDD" w14:textId="77777777" w:rsidR="00650F00" w:rsidRPr="00E84D36" w:rsidRDefault="00650F00">
    <w:pPr>
      <w:pStyle w:val="Footer"/>
      <w:rPr>
        <w:rFonts w:ascii="Arial" w:hAnsi="Arial" w:cs="Arial"/>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55CD0" w14:textId="77777777" w:rsidR="00650F00" w:rsidRPr="00AB6495" w:rsidRDefault="00650F00" w:rsidP="00AB6495">
    <w:pPr>
      <w:pStyle w:val="Footer"/>
      <w:jc w:val="right"/>
      <w:rPr>
        <w:rFonts w:ascii="Arial" w:hAnsi="Arial" w:cs="Arial"/>
        <w:b/>
      </w:rPr>
    </w:pPr>
    <w:r w:rsidRPr="00AB6495">
      <w:rPr>
        <w:rFonts w:ascii="Arial" w:hAnsi="Arial" w:cs="Arial"/>
        <w:b/>
      </w:rPr>
      <w:t>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25334" w14:textId="77777777" w:rsidR="001E6479" w:rsidRDefault="001E6479" w:rsidP="003632AF">
      <w:r>
        <w:separator/>
      </w:r>
    </w:p>
  </w:footnote>
  <w:footnote w:type="continuationSeparator" w:id="0">
    <w:p w14:paraId="0721BAEF" w14:textId="77777777" w:rsidR="001E6479" w:rsidRDefault="001E6479" w:rsidP="003632AF">
      <w:r>
        <w:continuationSeparator/>
      </w:r>
    </w:p>
  </w:footnote>
  <w:footnote w:id="1">
    <w:p w14:paraId="2E086401" w14:textId="77777777" w:rsidR="00650F00" w:rsidRPr="00BD6A51" w:rsidRDefault="00650F00" w:rsidP="00B011E0">
      <w:pPr>
        <w:pStyle w:val="FootnoteText"/>
        <w:rPr>
          <w:rFonts w:ascii="Arial" w:hAnsi="Arial" w:cs="Arial"/>
          <w:sz w:val="16"/>
          <w:szCs w:val="16"/>
        </w:rPr>
      </w:pPr>
      <w:r w:rsidRPr="00BD6A51">
        <w:rPr>
          <w:rStyle w:val="FootnoteReference"/>
          <w:rFonts w:ascii="Arial" w:hAnsi="Arial" w:cs="Arial"/>
          <w:sz w:val="16"/>
          <w:szCs w:val="16"/>
        </w:rPr>
        <w:footnoteRef/>
      </w:r>
      <w:r w:rsidRPr="00BD6A51">
        <w:rPr>
          <w:rFonts w:ascii="Arial" w:hAnsi="Arial" w:cs="Arial"/>
          <w:sz w:val="16"/>
          <w:szCs w:val="16"/>
        </w:rPr>
        <w:t xml:space="preserve"> Please note that, like many policy documents, this statement reflects the issues relevant at the time of writing. Over time, this may be subject to change, such as new legislation being introduced, and we may review and amend the document. </w:t>
      </w:r>
    </w:p>
  </w:footnote>
  <w:footnote w:id="2">
    <w:p w14:paraId="12F15328" w14:textId="77777777" w:rsidR="00650F00" w:rsidRPr="00B011E0" w:rsidRDefault="00650F00" w:rsidP="00B011E0">
      <w:pPr>
        <w:pStyle w:val="FootnoteText"/>
        <w:rPr>
          <w:rFonts w:ascii="Arial" w:hAnsi="Arial" w:cs="Arial"/>
        </w:rPr>
      </w:pPr>
      <w:r w:rsidRPr="00BD6A51">
        <w:rPr>
          <w:rStyle w:val="FootnoteReference"/>
          <w:rFonts w:ascii="Arial" w:hAnsi="Arial" w:cs="Arial"/>
          <w:sz w:val="16"/>
          <w:szCs w:val="16"/>
        </w:rPr>
        <w:footnoteRef/>
      </w:r>
      <w:r w:rsidRPr="00BD6A51">
        <w:rPr>
          <w:rFonts w:ascii="Arial" w:hAnsi="Arial" w:cs="Arial"/>
          <w:sz w:val="16"/>
          <w:szCs w:val="16"/>
        </w:rPr>
        <w:t xml:space="preserve"> The British Cochlear Implant Group, 2018. BCIG Annual Data Collection Financial Year 2017-2018. Available at: </w:t>
      </w:r>
      <w:hyperlink r:id="rId1" w:history="1">
        <w:r w:rsidRPr="00BD6A51">
          <w:rPr>
            <w:rStyle w:val="Hyperlink"/>
            <w:rFonts w:ascii="Arial" w:hAnsi="Arial" w:cs="Arial"/>
            <w:sz w:val="16"/>
            <w:szCs w:val="16"/>
          </w:rPr>
          <w:t>https://www.bcig.org.uk/annual-uk-update/</w:t>
        </w:r>
      </w:hyperlink>
      <w:r w:rsidRPr="00BD6A51">
        <w:rPr>
          <w:rFonts w:ascii="Arial" w:hAnsi="Arial" w:cs="Arial"/>
          <w:sz w:val="16"/>
          <w:szCs w:val="16"/>
        </w:rPr>
        <w:t xml:space="preserve"> Accessed 12</w:t>
      </w:r>
      <w:r w:rsidRPr="00BD6A51">
        <w:rPr>
          <w:rFonts w:ascii="Arial" w:hAnsi="Arial" w:cs="Arial"/>
          <w:sz w:val="16"/>
          <w:szCs w:val="16"/>
          <w:vertAlign w:val="superscript"/>
        </w:rPr>
        <w:t>th</w:t>
      </w:r>
      <w:r>
        <w:rPr>
          <w:rFonts w:ascii="Arial" w:hAnsi="Arial" w:cs="Arial"/>
          <w:sz w:val="16"/>
          <w:szCs w:val="16"/>
        </w:rPr>
        <w:t xml:space="preserve"> Jun 2019</w:t>
      </w:r>
    </w:p>
  </w:footnote>
  <w:footnote w:id="3">
    <w:p w14:paraId="4F0FE25F" w14:textId="77777777" w:rsidR="00650F00" w:rsidRPr="00BD6A51" w:rsidRDefault="00650F00" w:rsidP="00B011E0">
      <w:pPr>
        <w:pStyle w:val="FootnoteText"/>
        <w:rPr>
          <w:sz w:val="16"/>
          <w:szCs w:val="16"/>
        </w:rPr>
      </w:pPr>
      <w:r w:rsidRPr="00BD6A51">
        <w:rPr>
          <w:rStyle w:val="FootnoteReference"/>
          <w:rFonts w:ascii="Arial" w:hAnsi="Arial" w:cs="Arial"/>
          <w:sz w:val="16"/>
          <w:szCs w:val="16"/>
        </w:rPr>
        <w:footnoteRef/>
      </w:r>
      <w:r>
        <w:rPr>
          <w:rFonts w:ascii="Arial" w:hAnsi="Arial" w:cs="Arial"/>
          <w:sz w:val="16"/>
          <w:szCs w:val="16"/>
        </w:rPr>
        <w:t xml:space="preserve"> NICE, 201</w:t>
      </w:r>
      <w:r w:rsidRPr="00BD6A51">
        <w:rPr>
          <w:rFonts w:ascii="Arial" w:hAnsi="Arial" w:cs="Arial"/>
          <w:sz w:val="16"/>
          <w:szCs w:val="16"/>
        </w:rPr>
        <w:t xml:space="preserve">9. Cochlear implants for severe to profound deafness TA566. Available at: </w:t>
      </w:r>
      <w:hyperlink r:id="rId2" w:history="1">
        <w:r w:rsidRPr="00BD6A51">
          <w:rPr>
            <w:rStyle w:val="Hyperlink"/>
            <w:rFonts w:ascii="Arial" w:hAnsi="Arial" w:cs="Arial"/>
            <w:sz w:val="16"/>
            <w:szCs w:val="16"/>
          </w:rPr>
          <w:t>https://www.nice.org.uk/guidance/ta566</w:t>
        </w:r>
      </w:hyperlink>
      <w:r w:rsidRPr="00BD6A51">
        <w:rPr>
          <w:rFonts w:ascii="Arial" w:hAnsi="Arial" w:cs="Arial"/>
          <w:sz w:val="16"/>
          <w:szCs w:val="16"/>
        </w:rPr>
        <w:t>.</w:t>
      </w:r>
      <w:r w:rsidRPr="00BD6A51">
        <w:rPr>
          <w:sz w:val="16"/>
          <w:szCs w:val="16"/>
        </w:rPr>
        <w:t xml:space="preserve"> </w:t>
      </w:r>
    </w:p>
  </w:footnote>
  <w:footnote w:id="4">
    <w:p w14:paraId="2F6C433C" w14:textId="77777777" w:rsidR="00650F00" w:rsidRPr="00650F00" w:rsidRDefault="00650F00">
      <w:pPr>
        <w:pStyle w:val="FootnoteText"/>
        <w:rPr>
          <w:rFonts w:ascii="Arial" w:hAnsi="Arial" w:cs="Arial"/>
          <w:sz w:val="16"/>
          <w:szCs w:val="16"/>
        </w:rPr>
      </w:pPr>
      <w:r w:rsidRPr="00650F00">
        <w:rPr>
          <w:rStyle w:val="FootnoteReference"/>
          <w:rFonts w:ascii="Arial" w:hAnsi="Arial" w:cs="Arial"/>
          <w:sz w:val="16"/>
          <w:szCs w:val="16"/>
        </w:rPr>
        <w:footnoteRef/>
      </w:r>
      <w:r w:rsidRPr="00650F00">
        <w:rPr>
          <w:rFonts w:ascii="Arial" w:hAnsi="Arial" w:cs="Arial"/>
          <w:sz w:val="16"/>
          <w:szCs w:val="16"/>
        </w:rPr>
        <w:t xml:space="preserve"> Based on conversation with the Scottish Health Technologies Team at Healthcare Improvement Scotland on 07/08/19</w:t>
      </w:r>
    </w:p>
  </w:footnote>
  <w:footnote w:id="5">
    <w:p w14:paraId="675C1DC6" w14:textId="77777777" w:rsidR="00650F00" w:rsidRPr="00BD6A51" w:rsidRDefault="00650F00">
      <w:pPr>
        <w:pStyle w:val="FootnoteText"/>
        <w:rPr>
          <w:rFonts w:ascii="Arial" w:hAnsi="Arial" w:cs="Arial"/>
          <w:sz w:val="16"/>
          <w:szCs w:val="16"/>
        </w:rPr>
      </w:pPr>
      <w:r w:rsidRPr="00BD6A51">
        <w:rPr>
          <w:rStyle w:val="FootnoteReference"/>
          <w:rFonts w:ascii="Arial" w:hAnsi="Arial" w:cs="Arial"/>
          <w:sz w:val="16"/>
          <w:szCs w:val="16"/>
        </w:rPr>
        <w:footnoteRef/>
      </w:r>
      <w:r w:rsidRPr="00BD6A51">
        <w:rPr>
          <w:rFonts w:ascii="Arial" w:hAnsi="Arial" w:cs="Arial"/>
          <w:sz w:val="16"/>
          <w:szCs w:val="16"/>
        </w:rPr>
        <w:t xml:space="preserve"> De </w:t>
      </w:r>
      <w:proofErr w:type="spellStart"/>
      <w:r w:rsidRPr="00BD6A51">
        <w:rPr>
          <w:rFonts w:ascii="Arial" w:hAnsi="Arial" w:cs="Arial"/>
          <w:sz w:val="16"/>
          <w:szCs w:val="16"/>
        </w:rPr>
        <w:t>Raeve</w:t>
      </w:r>
      <w:proofErr w:type="spellEnd"/>
      <w:r w:rsidRPr="00BD6A51">
        <w:rPr>
          <w:rFonts w:ascii="Arial" w:hAnsi="Arial" w:cs="Arial"/>
          <w:sz w:val="16"/>
          <w:szCs w:val="16"/>
        </w:rPr>
        <w:t xml:space="preserve"> and Van </w:t>
      </w:r>
      <w:proofErr w:type="spellStart"/>
      <w:r w:rsidRPr="00BD6A51">
        <w:rPr>
          <w:rFonts w:ascii="Arial" w:hAnsi="Arial" w:cs="Arial"/>
          <w:sz w:val="16"/>
          <w:szCs w:val="16"/>
        </w:rPr>
        <w:t>Hardeveld</w:t>
      </w:r>
      <w:proofErr w:type="spellEnd"/>
      <w:r w:rsidRPr="00BD6A51">
        <w:rPr>
          <w:rFonts w:ascii="Arial" w:hAnsi="Arial" w:cs="Arial"/>
          <w:sz w:val="16"/>
          <w:szCs w:val="16"/>
        </w:rPr>
        <w:t>, 2013. Prevalence of cochlear implants in Europe: What do we know and what can we expect? Journal of Hearing Science, 3 (4).</w:t>
      </w:r>
    </w:p>
  </w:footnote>
  <w:footnote w:id="6">
    <w:p w14:paraId="53EF31FC" w14:textId="77777777" w:rsidR="00650F00" w:rsidRPr="00BD6A51" w:rsidRDefault="00650F00">
      <w:pPr>
        <w:pStyle w:val="FootnoteText"/>
        <w:rPr>
          <w:rFonts w:ascii="Arial" w:hAnsi="Arial" w:cs="Arial"/>
          <w:sz w:val="16"/>
          <w:szCs w:val="16"/>
        </w:rPr>
      </w:pPr>
      <w:r w:rsidRPr="00BD6A51">
        <w:rPr>
          <w:rStyle w:val="FootnoteReference"/>
          <w:rFonts w:ascii="Arial" w:hAnsi="Arial" w:cs="Arial"/>
          <w:sz w:val="16"/>
          <w:szCs w:val="16"/>
        </w:rPr>
        <w:footnoteRef/>
      </w:r>
      <w:r w:rsidRPr="00BD6A51">
        <w:rPr>
          <w:rFonts w:ascii="Arial" w:hAnsi="Arial" w:cs="Arial"/>
          <w:sz w:val="16"/>
          <w:szCs w:val="16"/>
        </w:rPr>
        <w:t xml:space="preserve"> Raine, 2013. Cochlear implants in the United Kingdom: awareness and utilisation. Cochlear Implants International, 14 (1), 32-37.</w:t>
      </w:r>
    </w:p>
  </w:footnote>
  <w:footnote w:id="7">
    <w:p w14:paraId="1A5D7075" w14:textId="77777777" w:rsidR="00650F00" w:rsidRDefault="00650F00">
      <w:pPr>
        <w:pStyle w:val="FootnoteText"/>
      </w:pPr>
      <w:r>
        <w:rPr>
          <w:rStyle w:val="FootnoteReference"/>
        </w:rPr>
        <w:footnoteRef/>
      </w:r>
      <w:r>
        <w:t xml:space="preserve"> </w:t>
      </w:r>
      <w:r w:rsidRPr="00BD6A51">
        <w:rPr>
          <w:rFonts w:ascii="Arial" w:hAnsi="Arial" w:cs="Arial"/>
          <w:sz w:val="16"/>
          <w:szCs w:val="16"/>
        </w:rPr>
        <w:t xml:space="preserve">Department of Health and NHS England, 2015. </w:t>
      </w:r>
      <w:r w:rsidRPr="00BD6A51">
        <w:rPr>
          <w:rFonts w:ascii="Arial" w:hAnsi="Arial" w:cs="Arial"/>
          <w:i/>
          <w:sz w:val="16"/>
          <w:szCs w:val="16"/>
        </w:rPr>
        <w:t>Action Plan on Hearing Loss</w:t>
      </w:r>
      <w:r w:rsidRPr="00BD6A51">
        <w:rPr>
          <w:rFonts w:ascii="Arial" w:hAnsi="Arial" w:cs="Arial"/>
          <w:sz w:val="16"/>
          <w:szCs w:val="16"/>
        </w:rPr>
        <w:t xml:space="preserve">. Available at: </w:t>
      </w:r>
      <w:hyperlink r:id="rId3" w:history="1">
        <w:r w:rsidRPr="00BD6A51">
          <w:rPr>
            <w:rStyle w:val="Hyperlink"/>
            <w:rFonts w:ascii="Arial" w:hAnsi="Arial" w:cs="Arial"/>
            <w:sz w:val="16"/>
            <w:szCs w:val="16"/>
          </w:rPr>
          <w:t>https://www.england.nhs.uk/wp-content/uploads/2015/03/act-plan-hearing-loss-upd.pdf</w:t>
        </w:r>
      </w:hyperlink>
      <w:r w:rsidRPr="00BD6A51">
        <w:rPr>
          <w:rFonts w:ascii="Arial" w:hAnsi="Arial" w:cs="Arial"/>
          <w:sz w:val="16"/>
          <w:szCs w:val="16"/>
        </w:rPr>
        <w:t xml:space="preserve"> Accessed 12</w:t>
      </w:r>
      <w:r w:rsidRPr="00BD6A51">
        <w:rPr>
          <w:rFonts w:ascii="Arial" w:hAnsi="Arial" w:cs="Arial"/>
          <w:sz w:val="16"/>
          <w:szCs w:val="16"/>
          <w:vertAlign w:val="superscript"/>
        </w:rPr>
        <w:t>th</w:t>
      </w:r>
      <w:r w:rsidRPr="00BD6A51">
        <w:rPr>
          <w:rFonts w:ascii="Arial" w:hAnsi="Arial" w:cs="Arial"/>
          <w:sz w:val="16"/>
          <w:szCs w:val="16"/>
        </w:rPr>
        <w:t xml:space="preserve"> June.</w:t>
      </w:r>
    </w:p>
  </w:footnote>
  <w:footnote w:id="8">
    <w:p w14:paraId="0DAFFF2A" w14:textId="77777777" w:rsidR="00650F00" w:rsidRDefault="00650F00">
      <w:pPr>
        <w:pStyle w:val="FootnoteText"/>
      </w:pPr>
      <w:r>
        <w:rPr>
          <w:rStyle w:val="FootnoteReference"/>
        </w:rPr>
        <w:footnoteRef/>
      </w:r>
      <w:r>
        <w:t xml:space="preserve"> </w:t>
      </w:r>
      <w:r w:rsidRPr="00BD6A51">
        <w:rPr>
          <w:rFonts w:ascii="Arial" w:hAnsi="Arial" w:cs="Arial"/>
          <w:sz w:val="16"/>
          <w:szCs w:val="16"/>
        </w:rPr>
        <w:t xml:space="preserve">World Health Organization. (2018). Seventieth World Health Assembly update, 30 May 2017. Available at: </w:t>
      </w:r>
      <w:hyperlink r:id="rId4" w:history="1">
        <w:r w:rsidRPr="00BD6A51">
          <w:rPr>
            <w:rStyle w:val="Hyperlink"/>
            <w:rFonts w:ascii="Arial" w:hAnsi="Arial" w:cs="Arial"/>
            <w:sz w:val="16"/>
            <w:szCs w:val="16"/>
          </w:rPr>
          <w:t>http://www.who.int/mediacentre/news/releases/2017/vector-control-ncds-cancer/en/</w:t>
        </w:r>
      </w:hyperlink>
      <w:r w:rsidRPr="00BD6A51">
        <w:rPr>
          <w:rFonts w:ascii="Arial" w:hAnsi="Arial" w:cs="Arial"/>
          <w:sz w:val="16"/>
          <w:szCs w:val="16"/>
        </w:rPr>
        <w:t xml:space="preserve"> Accessed 12</w:t>
      </w:r>
      <w:r w:rsidRPr="00BD6A51">
        <w:rPr>
          <w:rFonts w:ascii="Arial" w:hAnsi="Arial" w:cs="Arial"/>
          <w:sz w:val="16"/>
          <w:szCs w:val="16"/>
          <w:vertAlign w:val="superscript"/>
        </w:rPr>
        <w:t>th</w:t>
      </w:r>
      <w:r>
        <w:rPr>
          <w:rFonts w:ascii="Arial" w:hAnsi="Arial" w:cs="Arial"/>
          <w:sz w:val="16"/>
          <w:szCs w:val="16"/>
        </w:rPr>
        <w:t xml:space="preserve"> June 2019.</w:t>
      </w:r>
    </w:p>
  </w:footnote>
  <w:footnote w:id="9">
    <w:p w14:paraId="33DCACC0" w14:textId="77777777" w:rsidR="00650F00" w:rsidRPr="00BD6A51" w:rsidRDefault="00650F00" w:rsidP="00BD6A51">
      <w:pPr>
        <w:pStyle w:val="FootnoteText"/>
      </w:pPr>
      <w:r w:rsidRPr="00BD6A51">
        <w:rPr>
          <w:rStyle w:val="FootnoteReference"/>
          <w:rFonts w:ascii="Arial" w:hAnsi="Arial" w:cs="Arial"/>
          <w:sz w:val="16"/>
          <w:szCs w:val="16"/>
        </w:rPr>
        <w:footnoteRef/>
      </w:r>
      <w:r w:rsidRPr="00BD6A51">
        <w:rPr>
          <w:rFonts w:ascii="Arial" w:hAnsi="Arial" w:cs="Arial"/>
          <w:sz w:val="16"/>
          <w:szCs w:val="16"/>
        </w:rPr>
        <w:t xml:space="preserve"> NICE, 2018. </w:t>
      </w:r>
      <w:r w:rsidRPr="00BD6A51">
        <w:rPr>
          <w:rFonts w:ascii="Arial" w:hAnsi="Arial" w:cs="Arial"/>
          <w:i/>
          <w:sz w:val="16"/>
          <w:szCs w:val="16"/>
        </w:rPr>
        <w:t>Hearing Loss: assessment and management</w:t>
      </w:r>
      <w:r w:rsidRPr="00BD6A51">
        <w:rPr>
          <w:rFonts w:ascii="Arial" w:hAnsi="Arial" w:cs="Arial"/>
          <w:sz w:val="16"/>
          <w:szCs w:val="16"/>
        </w:rPr>
        <w:t xml:space="preserve">. NG 198. Available at: </w:t>
      </w:r>
      <w:hyperlink r:id="rId5" w:history="1">
        <w:r w:rsidRPr="00BD6A51">
          <w:rPr>
            <w:rStyle w:val="Hyperlink"/>
            <w:rFonts w:ascii="Arial" w:hAnsi="Arial" w:cs="Arial"/>
            <w:sz w:val="16"/>
            <w:szCs w:val="16"/>
          </w:rPr>
          <w:t>www.nice.org.uk/ng98</w:t>
        </w:r>
      </w:hyperlink>
      <w:r w:rsidRPr="00BD6A51">
        <w:rPr>
          <w:rFonts w:ascii="Arial" w:hAnsi="Arial" w:cs="Arial"/>
          <w:sz w:val="16"/>
          <w:szCs w:val="16"/>
        </w:rPr>
        <w:t xml:space="preserve"> Accessed 12th June 2019</w:t>
      </w:r>
    </w:p>
  </w:footnote>
  <w:footnote w:id="10">
    <w:p w14:paraId="33DC07F5" w14:textId="77777777" w:rsidR="00650F00" w:rsidRPr="00BD6A51" w:rsidRDefault="00650F00">
      <w:pPr>
        <w:pStyle w:val="FootnoteText"/>
        <w:rPr>
          <w:rFonts w:ascii="Arial" w:hAnsi="Arial" w:cs="Arial"/>
          <w:sz w:val="16"/>
          <w:szCs w:val="16"/>
        </w:rPr>
      </w:pPr>
      <w:r w:rsidRPr="00BD6A51">
        <w:rPr>
          <w:rStyle w:val="FootnoteReference"/>
          <w:rFonts w:ascii="Arial" w:hAnsi="Arial" w:cs="Arial"/>
          <w:sz w:val="16"/>
          <w:szCs w:val="16"/>
        </w:rPr>
        <w:footnoteRef/>
      </w:r>
      <w:r w:rsidRPr="00BD6A51">
        <w:rPr>
          <w:rFonts w:ascii="Arial" w:hAnsi="Arial" w:cs="Arial"/>
          <w:sz w:val="16"/>
          <w:szCs w:val="16"/>
        </w:rPr>
        <w:t xml:space="preserve"> Vickers et al, 2016a. International survey of cochlear implant candidacy. Cochlear Implants International. 17 (sup1) 36-41.</w:t>
      </w:r>
    </w:p>
  </w:footnote>
  <w:footnote w:id="11">
    <w:p w14:paraId="1B2A236A" w14:textId="77777777" w:rsidR="00650F00" w:rsidRPr="00EC0B37" w:rsidRDefault="00650F00" w:rsidP="00EC0B37">
      <w:pPr>
        <w:pStyle w:val="FootnoteText"/>
        <w:rPr>
          <w:rFonts w:ascii="Arial" w:hAnsi="Arial" w:cs="Arial"/>
          <w:sz w:val="16"/>
          <w:szCs w:val="16"/>
        </w:rPr>
      </w:pPr>
      <w:r>
        <w:rPr>
          <w:rStyle w:val="FootnoteReference"/>
        </w:rPr>
        <w:footnoteRef/>
      </w:r>
      <w:r>
        <w:t xml:space="preserve"> </w:t>
      </w:r>
      <w:r w:rsidRPr="00EC0B37">
        <w:rPr>
          <w:rFonts w:ascii="Arial" w:hAnsi="Arial" w:cs="Arial"/>
          <w:sz w:val="16"/>
          <w:szCs w:val="16"/>
        </w:rPr>
        <w:t xml:space="preserve">Vickers et al, 2016. Preliminary assessment of the feasibility of using AB words to assess candidacy.  </w:t>
      </w:r>
      <w:r w:rsidRPr="00EC0B37">
        <w:rPr>
          <w:rFonts w:ascii="Arial" w:hAnsi="Arial" w:cs="Arial"/>
          <w:i/>
          <w:sz w:val="16"/>
          <w:szCs w:val="16"/>
        </w:rPr>
        <w:t>Cochlear Implants International,</w:t>
      </w:r>
      <w:r w:rsidRPr="00EC0B37">
        <w:rPr>
          <w:rFonts w:ascii="Arial" w:hAnsi="Arial" w:cs="Arial"/>
          <w:sz w:val="16"/>
          <w:szCs w:val="16"/>
        </w:rPr>
        <w:t xml:space="preserve"> 17 (sup1); British Cochlear Implant Group (BCIG), 2017. </w:t>
      </w:r>
      <w:r w:rsidRPr="00EC0B37">
        <w:rPr>
          <w:rFonts w:ascii="Arial" w:hAnsi="Arial" w:cs="Arial"/>
          <w:i/>
          <w:sz w:val="16"/>
          <w:szCs w:val="16"/>
        </w:rPr>
        <w:t>Consensus statement on candidacy for cochlear implantation</w:t>
      </w:r>
      <w:r w:rsidRPr="00EC0B37">
        <w:rPr>
          <w:rFonts w:ascii="Arial" w:hAnsi="Arial" w:cs="Arial"/>
          <w:sz w:val="16"/>
          <w:szCs w:val="16"/>
        </w:rPr>
        <w:t xml:space="preserve">. Available at: </w:t>
      </w:r>
      <w:hyperlink r:id="rId6" w:history="1">
        <w:r w:rsidRPr="00EC0B37">
          <w:rPr>
            <w:rStyle w:val="Hyperlink"/>
            <w:rFonts w:ascii="Arial" w:hAnsi="Arial" w:cs="Arial"/>
            <w:sz w:val="16"/>
            <w:szCs w:val="16"/>
          </w:rPr>
          <w:t>https://www.cicandidacy.co.uk/</w:t>
        </w:r>
      </w:hyperlink>
    </w:p>
  </w:footnote>
  <w:footnote w:id="12">
    <w:p w14:paraId="3A9D5214" w14:textId="77777777" w:rsidR="00650F00" w:rsidRPr="00EC0B37" w:rsidRDefault="00650F00">
      <w:pPr>
        <w:pStyle w:val="FootnoteText"/>
        <w:rPr>
          <w:rFonts w:ascii="Arial" w:hAnsi="Arial" w:cs="Arial"/>
          <w:sz w:val="16"/>
          <w:szCs w:val="16"/>
        </w:rPr>
      </w:pPr>
      <w:r w:rsidRPr="00EC0B37">
        <w:rPr>
          <w:rStyle w:val="FootnoteReference"/>
          <w:rFonts w:ascii="Arial" w:hAnsi="Arial" w:cs="Arial"/>
          <w:sz w:val="16"/>
          <w:szCs w:val="16"/>
        </w:rPr>
        <w:footnoteRef/>
      </w:r>
      <w:r w:rsidRPr="00EC0B37">
        <w:rPr>
          <w:rFonts w:ascii="Arial" w:hAnsi="Arial" w:cs="Arial"/>
          <w:sz w:val="16"/>
          <w:szCs w:val="16"/>
        </w:rPr>
        <w:t xml:space="preserve"> Allen et al, 2018. </w:t>
      </w:r>
      <w:r w:rsidRPr="00EC0B37">
        <w:rPr>
          <w:rFonts w:ascii="Arial" w:hAnsi="Arial" w:cs="Arial"/>
          <w:i/>
          <w:sz w:val="16"/>
          <w:szCs w:val="16"/>
        </w:rPr>
        <w:t>Exploring the barriers and facilitators for adult CI referral by audiologists working in non-CI centres</w:t>
      </w:r>
      <w:r w:rsidRPr="00EC0B37">
        <w:rPr>
          <w:rFonts w:ascii="Arial" w:hAnsi="Arial" w:cs="Arial"/>
          <w:sz w:val="16"/>
          <w:szCs w:val="16"/>
        </w:rPr>
        <w:t xml:space="preserve">. Available at: </w:t>
      </w:r>
      <w:hyperlink r:id="rId7" w:history="1">
        <w:r w:rsidRPr="00EC0B37">
          <w:rPr>
            <w:rStyle w:val="Hyperlink"/>
            <w:rFonts w:ascii="Arial" w:hAnsi="Arial" w:cs="Arial"/>
            <w:sz w:val="16"/>
            <w:szCs w:val="16"/>
          </w:rPr>
          <w:t>https://www.earfoundation.org.uk/research/research-categories/current-research/barriers-to-ci-referal</w:t>
        </w:r>
      </w:hyperlink>
      <w:r w:rsidRPr="00EC0B37">
        <w:rPr>
          <w:rFonts w:ascii="Arial" w:hAnsi="Arial" w:cs="Arial"/>
          <w:sz w:val="16"/>
          <w:szCs w:val="16"/>
        </w:rPr>
        <w:t xml:space="preserve"> Accessed 1st July 2019</w:t>
      </w:r>
    </w:p>
  </w:footnote>
  <w:footnote w:id="13">
    <w:p w14:paraId="4062A86D" w14:textId="77777777" w:rsidR="00650F00" w:rsidRPr="00E53DCB" w:rsidRDefault="00650F00" w:rsidP="00E53DCB">
      <w:pPr>
        <w:pStyle w:val="FootnoteText"/>
        <w:rPr>
          <w:rFonts w:ascii="Arial" w:hAnsi="Arial" w:cs="Arial"/>
          <w:sz w:val="16"/>
          <w:szCs w:val="16"/>
        </w:rPr>
      </w:pPr>
      <w:r w:rsidRPr="00E53DCB">
        <w:rPr>
          <w:rStyle w:val="FootnoteReference"/>
          <w:rFonts w:ascii="Arial" w:hAnsi="Arial" w:cs="Arial"/>
          <w:sz w:val="16"/>
          <w:szCs w:val="16"/>
        </w:rPr>
        <w:footnoteRef/>
      </w:r>
      <w:r w:rsidRPr="00E53DCB">
        <w:rPr>
          <w:rFonts w:ascii="Arial" w:hAnsi="Arial" w:cs="Arial"/>
          <w:sz w:val="16"/>
          <w:szCs w:val="16"/>
        </w:rPr>
        <w:t xml:space="preserve"> National Institute for Health and Care Excellence (NICE), 2019. </w:t>
      </w:r>
      <w:r w:rsidRPr="00E53DCB">
        <w:rPr>
          <w:rFonts w:ascii="Arial" w:hAnsi="Arial" w:cs="Arial"/>
          <w:i/>
          <w:sz w:val="16"/>
          <w:szCs w:val="16"/>
        </w:rPr>
        <w:t>Resource impact report: Cochlear implants for children and adults with severe to profound deafness (part review of TA166) (TA566)</w:t>
      </w:r>
      <w:r>
        <w:rPr>
          <w:rFonts w:ascii="Arial" w:hAnsi="Arial" w:cs="Arial"/>
          <w:sz w:val="16"/>
          <w:szCs w:val="16"/>
        </w:rPr>
        <w:t xml:space="preserve">. Available at: </w:t>
      </w:r>
      <w:hyperlink r:id="rId8" w:history="1">
        <w:r w:rsidRPr="002A492A">
          <w:rPr>
            <w:rStyle w:val="Hyperlink"/>
            <w:rFonts w:ascii="Arial" w:hAnsi="Arial" w:cs="Arial"/>
            <w:sz w:val="16"/>
            <w:szCs w:val="16"/>
          </w:rPr>
          <w:t>https://www.nice.org.uk/guidance/ta566/resources</w:t>
        </w:r>
      </w:hyperlink>
      <w:r>
        <w:rPr>
          <w:rFonts w:ascii="Arial" w:hAnsi="Arial" w:cs="Arial"/>
          <w:sz w:val="16"/>
          <w:szCs w:val="16"/>
        </w:rPr>
        <w:t xml:space="preserve"> Accessed 1st July 2019.</w:t>
      </w:r>
    </w:p>
  </w:footnote>
  <w:footnote w:id="14">
    <w:p w14:paraId="23E42B4D" w14:textId="77777777" w:rsidR="00650F00" w:rsidRPr="00E84D36" w:rsidRDefault="00650F00" w:rsidP="00E84D36">
      <w:pPr>
        <w:pStyle w:val="FootnoteText"/>
        <w:rPr>
          <w:rFonts w:ascii="Arial" w:hAnsi="Arial" w:cs="Arial"/>
          <w:sz w:val="16"/>
          <w:szCs w:val="16"/>
        </w:rPr>
      </w:pPr>
      <w:r w:rsidRPr="00E84D36">
        <w:rPr>
          <w:rStyle w:val="FootnoteReference"/>
          <w:rFonts w:ascii="Arial" w:hAnsi="Arial" w:cs="Arial"/>
          <w:sz w:val="16"/>
          <w:szCs w:val="16"/>
        </w:rPr>
        <w:footnoteRef/>
      </w:r>
      <w:r w:rsidRPr="00E84D36">
        <w:rPr>
          <w:rFonts w:ascii="Arial" w:hAnsi="Arial" w:cs="Arial"/>
          <w:sz w:val="16"/>
          <w:szCs w:val="16"/>
        </w:rPr>
        <w:t xml:space="preserve"> The Ear Foundation, 2017. </w:t>
      </w:r>
      <w:r w:rsidRPr="00E84D36">
        <w:rPr>
          <w:rFonts w:ascii="Arial" w:hAnsi="Arial" w:cs="Arial"/>
          <w:i/>
          <w:sz w:val="16"/>
          <w:szCs w:val="16"/>
        </w:rPr>
        <w:t>Improving access to cochlear implantation: Change lives and save society money</w:t>
      </w:r>
      <w:r w:rsidRPr="00E84D36">
        <w:rPr>
          <w:rFonts w:ascii="Arial" w:hAnsi="Arial" w:cs="Arial"/>
          <w:sz w:val="16"/>
          <w:szCs w:val="16"/>
        </w:rPr>
        <w:t xml:space="preserve">. Available at: </w:t>
      </w:r>
      <w:hyperlink r:id="rId9" w:history="1">
        <w:r w:rsidRPr="00E84D36">
          <w:rPr>
            <w:rStyle w:val="Hyperlink"/>
            <w:rFonts w:ascii="Arial" w:hAnsi="Arial" w:cs="Arial"/>
            <w:sz w:val="16"/>
            <w:szCs w:val="16"/>
          </w:rPr>
          <w:t>https://www.earfoundation.org.uk/research/adult-strategy-reports/improving-access-to-cochlear-implantation-2016</w:t>
        </w:r>
      </w:hyperlink>
      <w:r w:rsidRPr="00E84D36">
        <w:rPr>
          <w:rFonts w:ascii="Arial" w:hAnsi="Arial" w:cs="Arial"/>
          <w:sz w:val="16"/>
          <w:szCs w:val="16"/>
        </w:rPr>
        <w:t xml:space="preserve"> Accessed 1st July 2019</w:t>
      </w:r>
    </w:p>
  </w:footnote>
  <w:footnote w:id="15">
    <w:p w14:paraId="035DEA50" w14:textId="77777777" w:rsidR="00650F00" w:rsidRPr="00E94762" w:rsidRDefault="00650F00" w:rsidP="00E84D36">
      <w:pPr>
        <w:pStyle w:val="FootnoteText"/>
        <w:rPr>
          <w:rFonts w:ascii="Arial" w:hAnsi="Arial" w:cs="Arial"/>
          <w:sz w:val="16"/>
          <w:szCs w:val="16"/>
        </w:rPr>
      </w:pPr>
      <w:r w:rsidRPr="00E94762">
        <w:rPr>
          <w:rStyle w:val="FootnoteReference"/>
          <w:rFonts w:ascii="Arial" w:hAnsi="Arial" w:cs="Arial"/>
          <w:sz w:val="16"/>
          <w:szCs w:val="16"/>
        </w:rPr>
        <w:footnoteRef/>
      </w:r>
      <w:r w:rsidRPr="00E94762">
        <w:rPr>
          <w:rFonts w:ascii="Arial" w:hAnsi="Arial" w:cs="Arial"/>
          <w:sz w:val="16"/>
          <w:szCs w:val="16"/>
        </w:rPr>
        <w:t xml:space="preserve"> National Institute for Health and Care Excellence (NICE), 2017. </w:t>
      </w:r>
      <w:r w:rsidRPr="00E94762">
        <w:rPr>
          <w:rFonts w:ascii="Arial" w:hAnsi="Arial" w:cs="Arial"/>
          <w:i/>
          <w:sz w:val="16"/>
          <w:szCs w:val="16"/>
        </w:rPr>
        <w:t>Technology Appraisal Review Proposal paper; Review of TA166; Cochlear implants for children and adults with severe to profound deafness</w:t>
      </w:r>
    </w:p>
  </w:footnote>
  <w:footnote w:id="16">
    <w:p w14:paraId="44F2C186" w14:textId="77777777" w:rsidR="00650F00" w:rsidRPr="00E94762" w:rsidRDefault="00650F00" w:rsidP="00AB6495">
      <w:pPr>
        <w:pStyle w:val="FootnoteText"/>
        <w:rPr>
          <w:rFonts w:ascii="Arial" w:hAnsi="Arial" w:cs="Arial"/>
          <w:sz w:val="16"/>
          <w:szCs w:val="16"/>
        </w:rPr>
      </w:pPr>
      <w:r w:rsidRPr="00E94762">
        <w:rPr>
          <w:rStyle w:val="FootnoteReference"/>
          <w:rFonts w:ascii="Arial" w:hAnsi="Arial" w:cs="Arial"/>
          <w:sz w:val="16"/>
          <w:szCs w:val="16"/>
        </w:rPr>
        <w:footnoteRef/>
      </w:r>
      <w:r w:rsidRPr="00E94762">
        <w:rPr>
          <w:rFonts w:ascii="Arial" w:hAnsi="Arial" w:cs="Arial"/>
          <w:sz w:val="16"/>
          <w:szCs w:val="16"/>
        </w:rPr>
        <w:t xml:space="preserve"> </w:t>
      </w:r>
      <w:proofErr w:type="spellStart"/>
      <w:r w:rsidRPr="00E94762">
        <w:rPr>
          <w:rFonts w:ascii="Arial" w:hAnsi="Arial" w:cs="Arial"/>
          <w:sz w:val="16"/>
          <w:szCs w:val="16"/>
        </w:rPr>
        <w:t>Foteff</w:t>
      </w:r>
      <w:proofErr w:type="spellEnd"/>
      <w:r w:rsidRPr="00E94762">
        <w:rPr>
          <w:rFonts w:ascii="Arial" w:hAnsi="Arial" w:cs="Arial"/>
          <w:sz w:val="16"/>
          <w:szCs w:val="16"/>
        </w:rPr>
        <w:t xml:space="preserve"> et al, 2016. Cost-Utility Analysis of Cochlear Implantation in Australian Adults. </w:t>
      </w:r>
      <w:proofErr w:type="spellStart"/>
      <w:r w:rsidRPr="00E94762">
        <w:rPr>
          <w:rFonts w:ascii="Arial" w:hAnsi="Arial" w:cs="Arial"/>
          <w:i/>
          <w:sz w:val="16"/>
          <w:szCs w:val="16"/>
        </w:rPr>
        <w:t>Otol</w:t>
      </w:r>
      <w:proofErr w:type="spellEnd"/>
      <w:r w:rsidRPr="00E94762">
        <w:rPr>
          <w:rFonts w:ascii="Arial" w:hAnsi="Arial" w:cs="Arial"/>
          <w:i/>
          <w:sz w:val="16"/>
          <w:szCs w:val="16"/>
        </w:rPr>
        <w:t xml:space="preserve"> </w:t>
      </w:r>
      <w:proofErr w:type="spellStart"/>
      <w:proofErr w:type="gramStart"/>
      <w:r w:rsidRPr="00E94762">
        <w:rPr>
          <w:rFonts w:ascii="Arial" w:hAnsi="Arial" w:cs="Arial"/>
          <w:i/>
          <w:sz w:val="16"/>
          <w:szCs w:val="16"/>
        </w:rPr>
        <w:t>Neurotol</w:t>
      </w:r>
      <w:proofErr w:type="spellEnd"/>
      <w:r w:rsidRPr="00E94762">
        <w:rPr>
          <w:rFonts w:ascii="Arial" w:hAnsi="Arial" w:cs="Arial"/>
          <w:sz w:val="16"/>
          <w:szCs w:val="16"/>
        </w:rPr>
        <w:t>,  37</w:t>
      </w:r>
      <w:proofErr w:type="gramEnd"/>
      <w:r w:rsidRPr="00E94762">
        <w:rPr>
          <w:rFonts w:ascii="Arial" w:hAnsi="Arial" w:cs="Arial"/>
          <w:sz w:val="16"/>
          <w:szCs w:val="16"/>
        </w:rPr>
        <w:t xml:space="preserve">(5) 454-61; Smulders et al, 2016. Cost-Utility of Bilateral Versus Unilateral Cochlear Implantation in Adults: A Randomized Controlled Trial. </w:t>
      </w:r>
      <w:proofErr w:type="spellStart"/>
      <w:r w:rsidRPr="00E94762">
        <w:rPr>
          <w:rFonts w:ascii="Arial" w:hAnsi="Arial" w:cs="Arial"/>
          <w:i/>
          <w:sz w:val="16"/>
          <w:szCs w:val="16"/>
        </w:rPr>
        <w:t>Otol</w:t>
      </w:r>
      <w:proofErr w:type="spellEnd"/>
      <w:r w:rsidRPr="00E94762">
        <w:rPr>
          <w:rFonts w:ascii="Arial" w:hAnsi="Arial" w:cs="Arial"/>
          <w:i/>
          <w:sz w:val="16"/>
          <w:szCs w:val="16"/>
        </w:rPr>
        <w:t xml:space="preserve"> </w:t>
      </w:r>
      <w:proofErr w:type="spellStart"/>
      <w:r w:rsidRPr="00E94762">
        <w:rPr>
          <w:rFonts w:ascii="Arial" w:hAnsi="Arial" w:cs="Arial"/>
          <w:i/>
          <w:sz w:val="16"/>
          <w:szCs w:val="16"/>
        </w:rPr>
        <w:t>Neurotol</w:t>
      </w:r>
      <w:proofErr w:type="spellEnd"/>
      <w:r w:rsidRPr="00E94762">
        <w:rPr>
          <w:rFonts w:ascii="Arial" w:hAnsi="Arial" w:cs="Arial"/>
          <w:sz w:val="16"/>
          <w:szCs w:val="16"/>
        </w:rPr>
        <w:t>, 37 (1), 38-45.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F7101" w14:textId="77777777" w:rsidR="00650F00" w:rsidRDefault="00650F00" w:rsidP="003632A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CBFA2" w14:textId="77777777" w:rsidR="00650F00" w:rsidRDefault="00650F00" w:rsidP="00AB6495">
    <w:pPr>
      <w:pStyle w:val="Header"/>
      <w:jc w:val="right"/>
    </w:pPr>
    <w:r>
      <w:rPr>
        <w:noProof/>
      </w:rPr>
      <w:drawing>
        <wp:inline distT="0" distB="0" distL="0" distR="0" wp14:anchorId="6A0204B8" wp14:editId="6A7BE4E0">
          <wp:extent cx="2263775" cy="950358"/>
          <wp:effectExtent l="0" t="0" r="3175" b="2540"/>
          <wp:docPr id="1" name="Picture 1" descr="C:\Users\lauraco\AppData\Local\Microsoft\Windows\Temporary Internet Files\Content.Outlook\12AZBO0X\AOHL-Logo_No-Holding-Device_CMYK-Word_56mm-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co\AppData\Local\Microsoft\Windows\Temporary Internet Files\Content.Outlook\12AZBO0X\AOHL-Logo_No-Holding-Device_CMYK-Word_56mm-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6579" cy="9683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DEF"/>
    <w:multiLevelType w:val="hybridMultilevel"/>
    <w:tmpl w:val="6FCC5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AD2B0E"/>
    <w:multiLevelType w:val="hybridMultilevel"/>
    <w:tmpl w:val="FFB2D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A14E8E"/>
    <w:multiLevelType w:val="hybridMultilevel"/>
    <w:tmpl w:val="A426B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D219D7"/>
    <w:multiLevelType w:val="hybridMultilevel"/>
    <w:tmpl w:val="EF3EB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D11685D"/>
    <w:multiLevelType w:val="hybridMultilevel"/>
    <w:tmpl w:val="07906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F236B9C"/>
    <w:multiLevelType w:val="hybridMultilevel"/>
    <w:tmpl w:val="091A7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5F4375"/>
    <w:multiLevelType w:val="hybridMultilevel"/>
    <w:tmpl w:val="42063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B522C1"/>
    <w:multiLevelType w:val="hybridMultilevel"/>
    <w:tmpl w:val="12C09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AF"/>
    <w:rsid w:val="00022890"/>
    <w:rsid w:val="00096777"/>
    <w:rsid w:val="000A3E99"/>
    <w:rsid w:val="001012CE"/>
    <w:rsid w:val="001132CE"/>
    <w:rsid w:val="0012164C"/>
    <w:rsid w:val="00180711"/>
    <w:rsid w:val="001E6479"/>
    <w:rsid w:val="002A4C59"/>
    <w:rsid w:val="00321759"/>
    <w:rsid w:val="003632AF"/>
    <w:rsid w:val="003C4B46"/>
    <w:rsid w:val="00450B98"/>
    <w:rsid w:val="004E38C8"/>
    <w:rsid w:val="0051384E"/>
    <w:rsid w:val="005609E9"/>
    <w:rsid w:val="005E1474"/>
    <w:rsid w:val="005F7A11"/>
    <w:rsid w:val="00650F00"/>
    <w:rsid w:val="006C20FD"/>
    <w:rsid w:val="006E1520"/>
    <w:rsid w:val="00703A3F"/>
    <w:rsid w:val="00746DBD"/>
    <w:rsid w:val="00845744"/>
    <w:rsid w:val="008C1E5A"/>
    <w:rsid w:val="008E575C"/>
    <w:rsid w:val="00905D6B"/>
    <w:rsid w:val="00913127"/>
    <w:rsid w:val="009F355C"/>
    <w:rsid w:val="00AB607E"/>
    <w:rsid w:val="00AB6123"/>
    <w:rsid w:val="00AB6495"/>
    <w:rsid w:val="00B011E0"/>
    <w:rsid w:val="00B35013"/>
    <w:rsid w:val="00B610AD"/>
    <w:rsid w:val="00BD6A51"/>
    <w:rsid w:val="00BE2F48"/>
    <w:rsid w:val="00C359DC"/>
    <w:rsid w:val="00C761A1"/>
    <w:rsid w:val="00D04FC3"/>
    <w:rsid w:val="00DA4E69"/>
    <w:rsid w:val="00E53DCB"/>
    <w:rsid w:val="00E84D36"/>
    <w:rsid w:val="00E94762"/>
    <w:rsid w:val="00EC0B37"/>
    <w:rsid w:val="00EF2344"/>
    <w:rsid w:val="00F32239"/>
    <w:rsid w:val="00F52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30D8"/>
  <w15:chartTrackingRefBased/>
  <w15:docId w15:val="{F46B1AC1-8634-456A-8D76-BACA0C3F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1E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2AF"/>
    <w:pPr>
      <w:tabs>
        <w:tab w:val="center" w:pos="4513"/>
        <w:tab w:val="right" w:pos="9026"/>
      </w:tabs>
    </w:pPr>
  </w:style>
  <w:style w:type="character" w:customStyle="1" w:styleId="HeaderChar">
    <w:name w:val="Header Char"/>
    <w:basedOn w:val="DefaultParagraphFont"/>
    <w:link w:val="Header"/>
    <w:uiPriority w:val="99"/>
    <w:rsid w:val="003632AF"/>
  </w:style>
  <w:style w:type="paragraph" w:styleId="Footer">
    <w:name w:val="footer"/>
    <w:basedOn w:val="Normal"/>
    <w:link w:val="FooterChar"/>
    <w:uiPriority w:val="99"/>
    <w:unhideWhenUsed/>
    <w:rsid w:val="003632AF"/>
    <w:pPr>
      <w:tabs>
        <w:tab w:val="center" w:pos="4513"/>
        <w:tab w:val="right" w:pos="9026"/>
      </w:tabs>
    </w:pPr>
  </w:style>
  <w:style w:type="character" w:customStyle="1" w:styleId="FooterChar">
    <w:name w:val="Footer Char"/>
    <w:basedOn w:val="DefaultParagraphFont"/>
    <w:link w:val="Footer"/>
    <w:uiPriority w:val="99"/>
    <w:rsid w:val="003632AF"/>
  </w:style>
  <w:style w:type="paragraph" w:styleId="NoSpacing">
    <w:name w:val="No Spacing"/>
    <w:uiPriority w:val="1"/>
    <w:qFormat/>
    <w:rsid w:val="003632AF"/>
    <w:pPr>
      <w:spacing w:after="0" w:line="240" w:lineRule="auto"/>
    </w:pPr>
    <w:rPr>
      <w:rFonts w:ascii="Arial" w:hAnsi="Arial"/>
    </w:rPr>
  </w:style>
  <w:style w:type="paragraph" w:styleId="FootnoteText">
    <w:name w:val="footnote text"/>
    <w:basedOn w:val="Normal"/>
    <w:link w:val="FootnoteTextChar"/>
    <w:semiHidden/>
    <w:rsid w:val="00B011E0"/>
    <w:rPr>
      <w:sz w:val="20"/>
      <w:szCs w:val="20"/>
    </w:rPr>
  </w:style>
  <w:style w:type="character" w:customStyle="1" w:styleId="FootnoteTextChar">
    <w:name w:val="Footnote Text Char"/>
    <w:basedOn w:val="DefaultParagraphFont"/>
    <w:link w:val="FootnoteText"/>
    <w:semiHidden/>
    <w:rsid w:val="00B011E0"/>
    <w:rPr>
      <w:rFonts w:ascii="Times New Roman" w:eastAsia="Times New Roman" w:hAnsi="Times New Roman" w:cs="Times New Roman"/>
      <w:sz w:val="20"/>
      <w:szCs w:val="20"/>
      <w:lang w:eastAsia="en-GB"/>
    </w:rPr>
  </w:style>
  <w:style w:type="character" w:styleId="FootnoteReference">
    <w:name w:val="footnote reference"/>
    <w:semiHidden/>
    <w:rsid w:val="00B011E0"/>
    <w:rPr>
      <w:vertAlign w:val="superscript"/>
    </w:rPr>
  </w:style>
  <w:style w:type="character" w:styleId="Hyperlink">
    <w:name w:val="Hyperlink"/>
    <w:rsid w:val="00B011E0"/>
    <w:rPr>
      <w:color w:val="0000FF"/>
      <w:u w:val="single"/>
    </w:rPr>
  </w:style>
  <w:style w:type="paragraph" w:styleId="EndnoteText">
    <w:name w:val="endnote text"/>
    <w:basedOn w:val="Normal"/>
    <w:link w:val="EndnoteTextChar"/>
    <w:uiPriority w:val="99"/>
    <w:semiHidden/>
    <w:unhideWhenUsed/>
    <w:rsid w:val="00AB6495"/>
    <w:rPr>
      <w:sz w:val="20"/>
      <w:szCs w:val="20"/>
    </w:rPr>
  </w:style>
  <w:style w:type="character" w:customStyle="1" w:styleId="EndnoteTextChar">
    <w:name w:val="Endnote Text Char"/>
    <w:basedOn w:val="DefaultParagraphFont"/>
    <w:link w:val="EndnoteText"/>
    <w:uiPriority w:val="99"/>
    <w:semiHidden/>
    <w:rsid w:val="00AB6495"/>
    <w:rPr>
      <w:rFonts w:ascii="Times New Roman" w:eastAsia="Times New Roman" w:hAnsi="Times New Roman" w:cs="Times New Roman"/>
      <w:sz w:val="20"/>
      <w:szCs w:val="20"/>
      <w:lang w:eastAsia="en-GB"/>
    </w:rPr>
  </w:style>
  <w:style w:type="character" w:styleId="EndnoteReference">
    <w:name w:val="endnote reference"/>
    <w:uiPriority w:val="99"/>
    <w:unhideWhenUsed/>
    <w:rsid w:val="00AB6495"/>
    <w:rPr>
      <w:vertAlign w:val="superscript"/>
    </w:rPr>
  </w:style>
  <w:style w:type="paragraph" w:styleId="BalloonText">
    <w:name w:val="Balloon Text"/>
    <w:basedOn w:val="Normal"/>
    <w:link w:val="BalloonTextChar"/>
    <w:uiPriority w:val="99"/>
    <w:semiHidden/>
    <w:unhideWhenUsed/>
    <w:rsid w:val="009131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127"/>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B610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ongrouponadultcochlearimplants.wordpress.com/" TargetMode="External"/><Relationship Id="rId13" Type="http://schemas.openxmlformats.org/officeDocument/2006/relationships/hyperlink" Target="http://www.bcig.org.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rfoundation.org.uk/research/adult-strategy-repor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TA56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arfoundation.org.uk/hearing-technologies/cochlear-impla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tiononhearingloss.org.uk/hearing-health/hearing-loss-and-deafness/hearing-aids-and-other-treatments/cochlear-implants/" TargetMode="External"/><Relationship Id="rId14" Type="http://schemas.openxmlformats.org/officeDocument/2006/relationships/hyperlink" Target="http://www.nciua.org.uk/pathway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ice.org.uk/guidance/ta566/resources" TargetMode="External"/><Relationship Id="rId3" Type="http://schemas.openxmlformats.org/officeDocument/2006/relationships/hyperlink" Target="https://www.england.nhs.uk/wp-content/uploads/2015/03/act-plan-hearing-loss-upd.pdf" TargetMode="External"/><Relationship Id="rId7" Type="http://schemas.openxmlformats.org/officeDocument/2006/relationships/hyperlink" Target="https://www.earfoundation.org.uk/research/research-categories/current-research/barriers-to-ci-referal" TargetMode="External"/><Relationship Id="rId2" Type="http://schemas.openxmlformats.org/officeDocument/2006/relationships/hyperlink" Target="https://www.nice.org.uk/guidance/ta566" TargetMode="External"/><Relationship Id="rId1" Type="http://schemas.openxmlformats.org/officeDocument/2006/relationships/hyperlink" Target="https://www.bcig.org.uk/annual-uk-update/" TargetMode="External"/><Relationship Id="rId6" Type="http://schemas.openxmlformats.org/officeDocument/2006/relationships/hyperlink" Target="https://www.cicandidacy.co.uk/" TargetMode="External"/><Relationship Id="rId5" Type="http://schemas.openxmlformats.org/officeDocument/2006/relationships/hyperlink" Target="http://www.nice.org.uk/ng98" TargetMode="External"/><Relationship Id="rId4" Type="http://schemas.openxmlformats.org/officeDocument/2006/relationships/hyperlink" Target="http://www.who.int/mediacentre/news/releases/2017/vector-control-ncds-cancer/en/" TargetMode="External"/><Relationship Id="rId9" Type="http://schemas.openxmlformats.org/officeDocument/2006/relationships/hyperlink" Target="https://www.earfoundation.org.uk/research/adult-strategy-reports/improving-access-to-cochlear-implantation-20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EA19D-216A-4ED5-9C23-8C511CCD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dc:creator>
  <cp:keywords/>
  <dc:description/>
  <cp:lastModifiedBy>Victoria Adshead</cp:lastModifiedBy>
  <cp:revision>2</cp:revision>
  <dcterms:created xsi:type="dcterms:W3CDTF">2020-07-28T10:02:00Z</dcterms:created>
  <dcterms:modified xsi:type="dcterms:W3CDTF">2020-07-28T10:02:00Z</dcterms:modified>
</cp:coreProperties>
</file>